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41" w:rsidRPr="00416562" w:rsidRDefault="00353741" w:rsidP="007C1BF3">
      <w:pPr>
        <w:rPr>
          <w:lang w:val="en-GB"/>
        </w:rPr>
      </w:pPr>
    </w:p>
    <w:tbl>
      <w:tblPr>
        <w:tblpPr w:leftFromText="141" w:rightFromText="141" w:vertAnchor="text" w:tblpY="1"/>
        <w:tblOverlap w:val="never"/>
        <w:tblW w:w="0" w:type="auto"/>
        <w:tblCellMar>
          <w:top w:w="85" w:type="dxa"/>
          <w:left w:w="85" w:type="dxa"/>
          <w:bottom w:w="28" w:type="dxa"/>
          <w:right w:w="85" w:type="dxa"/>
        </w:tblCellMar>
        <w:tblLook w:val="01E0" w:firstRow="1" w:lastRow="1" w:firstColumn="1" w:lastColumn="1" w:noHBand="0" w:noVBand="0"/>
      </w:tblPr>
      <w:tblGrid>
        <w:gridCol w:w="2080"/>
        <w:gridCol w:w="4966"/>
      </w:tblGrid>
      <w:tr w:rsidR="00353741" w:rsidRPr="00416562" w:rsidTr="004E517D">
        <w:trPr>
          <w:trHeight w:val="856"/>
        </w:trPr>
        <w:tc>
          <w:tcPr>
            <w:tcW w:w="7046" w:type="dxa"/>
            <w:gridSpan w:val="2"/>
          </w:tcPr>
          <w:p w:rsidR="00353741" w:rsidRPr="00416562" w:rsidRDefault="00E4208D" w:rsidP="004E517D">
            <w:pPr>
              <w:pStyle w:val="Titel1"/>
              <w:keepNext/>
              <w:rPr>
                <w:lang w:val="en-GB"/>
              </w:rPr>
            </w:pPr>
            <w:r w:rsidRPr="00416562">
              <w:rPr>
                <w:noProof/>
                <w:lang w:eastAsia="nl-NL"/>
              </w:rPr>
              <w:drawing>
                <wp:anchor distT="0" distB="0" distL="114300" distR="114300" simplePos="0" relativeHeight="251657728" behindDoc="1" locked="0" layoutInCell="1" allowOverlap="1" wp14:anchorId="4ABF1400" wp14:editId="1F6F3226">
                  <wp:simplePos x="0" y="0"/>
                  <wp:positionH relativeFrom="column">
                    <wp:posOffset>4398645</wp:posOffset>
                  </wp:positionH>
                  <wp:positionV relativeFrom="paragraph">
                    <wp:posOffset>175895</wp:posOffset>
                  </wp:positionV>
                  <wp:extent cx="1352550" cy="5000625"/>
                  <wp:effectExtent l="19050" t="0" r="0" b="0"/>
                  <wp:wrapNone/>
                  <wp:docPr id="3" name="Afbeelding 3" descr="cadac_organice_portfolio_1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ac_organice_portfolio_15cm"/>
                          <pic:cNvPicPr>
                            <a:picLocks noChangeAspect="1" noChangeArrowheads="1"/>
                          </pic:cNvPicPr>
                        </pic:nvPicPr>
                        <pic:blipFill>
                          <a:blip r:embed="rId12" cstate="print"/>
                          <a:srcRect/>
                          <a:stretch>
                            <a:fillRect/>
                          </a:stretch>
                        </pic:blipFill>
                        <pic:spPr bwMode="auto">
                          <a:xfrm>
                            <a:off x="0" y="0"/>
                            <a:ext cx="1352550" cy="5000625"/>
                          </a:xfrm>
                          <a:prstGeom prst="rect">
                            <a:avLst/>
                          </a:prstGeom>
                          <a:noFill/>
                          <a:ln w="9525">
                            <a:noFill/>
                            <a:miter lim="800000"/>
                            <a:headEnd/>
                            <a:tailEnd/>
                          </a:ln>
                        </pic:spPr>
                      </pic:pic>
                    </a:graphicData>
                  </a:graphic>
                </wp:anchor>
              </w:drawing>
            </w:r>
          </w:p>
          <w:p w:rsidR="00FA5D9F" w:rsidRPr="00416562" w:rsidRDefault="000A5A42" w:rsidP="00FA5D9F">
            <w:pPr>
              <w:rPr>
                <w:b/>
                <w:sz w:val="32"/>
                <w:szCs w:val="32"/>
                <w:lang w:val="en-GB"/>
              </w:rPr>
            </w:pPr>
            <w:r w:rsidRPr="00416562">
              <w:rPr>
                <w:b/>
                <w:sz w:val="32"/>
                <w:szCs w:val="32"/>
                <w:lang w:val="en-GB"/>
              </w:rPr>
              <w:t>Organice Publish</w:t>
            </w:r>
          </w:p>
          <w:p w:rsidR="001003EA" w:rsidRPr="00416562" w:rsidRDefault="001003EA" w:rsidP="004E517D">
            <w:pPr>
              <w:keepNext/>
              <w:rPr>
                <w:b/>
                <w:lang w:val="en-GB"/>
              </w:rPr>
            </w:pPr>
          </w:p>
        </w:tc>
      </w:tr>
      <w:tr w:rsidR="00E35026" w:rsidRPr="00416562" w:rsidTr="004E517D">
        <w:trPr>
          <w:trHeight w:val="301"/>
        </w:trPr>
        <w:tc>
          <w:tcPr>
            <w:tcW w:w="2080" w:type="dxa"/>
          </w:tcPr>
          <w:p w:rsidR="00E35026" w:rsidRPr="00416562" w:rsidRDefault="00E35026" w:rsidP="00E35026">
            <w:pPr>
              <w:keepNext/>
              <w:rPr>
                <w:lang w:val="en-GB"/>
              </w:rPr>
            </w:pPr>
            <w:r w:rsidRPr="00416562">
              <w:rPr>
                <w:lang w:val="en-GB"/>
              </w:rPr>
              <w:t>Rapport</w:t>
            </w:r>
            <w:r w:rsidR="00912676" w:rsidRPr="00416562">
              <w:rPr>
                <w:lang w:val="en-GB"/>
              </w:rPr>
              <w:t xml:space="preserve"> T</w:t>
            </w:r>
            <w:r w:rsidRPr="00416562">
              <w:rPr>
                <w:lang w:val="en-GB"/>
              </w:rPr>
              <w:t>ype</w:t>
            </w:r>
          </w:p>
        </w:tc>
        <w:tc>
          <w:tcPr>
            <w:tcW w:w="4966" w:type="dxa"/>
          </w:tcPr>
          <w:p w:rsidR="00E35026" w:rsidRPr="00416562" w:rsidRDefault="008662E1" w:rsidP="008662E1">
            <w:pPr>
              <w:keepNext/>
              <w:rPr>
                <w:lang w:val="en-GB"/>
              </w:rPr>
            </w:pPr>
            <w:r>
              <w:rPr>
                <w:lang w:val="en-GB"/>
              </w:rPr>
              <w:t xml:space="preserve">Administration / </w:t>
            </w:r>
            <w:r w:rsidR="000A5A42" w:rsidRPr="00416562">
              <w:rPr>
                <w:lang w:val="en-GB"/>
              </w:rPr>
              <w:t xml:space="preserve">Training </w:t>
            </w:r>
            <w:r>
              <w:rPr>
                <w:lang w:val="en-GB"/>
              </w:rPr>
              <w:t>document</w:t>
            </w:r>
          </w:p>
        </w:tc>
      </w:tr>
      <w:tr w:rsidR="00353741" w:rsidRPr="00416562" w:rsidTr="004E517D">
        <w:trPr>
          <w:trHeight w:val="301"/>
        </w:trPr>
        <w:tc>
          <w:tcPr>
            <w:tcW w:w="2080" w:type="dxa"/>
          </w:tcPr>
          <w:p w:rsidR="00353741" w:rsidRPr="00416562" w:rsidRDefault="00912676" w:rsidP="00E35026">
            <w:pPr>
              <w:keepNext/>
              <w:rPr>
                <w:lang w:val="en-GB"/>
              </w:rPr>
            </w:pPr>
            <w:r w:rsidRPr="00416562">
              <w:rPr>
                <w:lang w:val="en-GB"/>
              </w:rPr>
              <w:t>Author</w:t>
            </w:r>
            <w:r w:rsidR="00353741" w:rsidRPr="00416562">
              <w:rPr>
                <w:lang w:val="en-GB"/>
              </w:rPr>
              <w:t>:</w:t>
            </w:r>
          </w:p>
        </w:tc>
        <w:tc>
          <w:tcPr>
            <w:tcW w:w="4966" w:type="dxa"/>
          </w:tcPr>
          <w:p w:rsidR="00353741" w:rsidRPr="00416562" w:rsidRDefault="000A5A42" w:rsidP="004E517D">
            <w:pPr>
              <w:keepNext/>
              <w:rPr>
                <w:lang w:val="en-GB"/>
              </w:rPr>
            </w:pPr>
            <w:r w:rsidRPr="00416562">
              <w:rPr>
                <w:lang w:val="en-GB"/>
              </w:rPr>
              <w:t>Paul van de Sande</w:t>
            </w:r>
          </w:p>
        </w:tc>
      </w:tr>
      <w:tr w:rsidR="00353741" w:rsidRPr="00416562" w:rsidTr="004E517D">
        <w:trPr>
          <w:trHeight w:val="301"/>
        </w:trPr>
        <w:tc>
          <w:tcPr>
            <w:tcW w:w="2080" w:type="dxa"/>
          </w:tcPr>
          <w:p w:rsidR="00353741" w:rsidRPr="00416562" w:rsidRDefault="00912676" w:rsidP="00E4208D">
            <w:pPr>
              <w:keepNext/>
              <w:rPr>
                <w:lang w:val="en-GB"/>
              </w:rPr>
            </w:pPr>
            <w:r w:rsidRPr="00416562">
              <w:rPr>
                <w:lang w:val="en-GB"/>
              </w:rPr>
              <w:t>Date</w:t>
            </w:r>
            <w:r w:rsidR="00353741" w:rsidRPr="00416562">
              <w:rPr>
                <w:lang w:val="en-GB"/>
              </w:rPr>
              <w:t>:</w:t>
            </w:r>
          </w:p>
        </w:tc>
        <w:tc>
          <w:tcPr>
            <w:tcW w:w="4966" w:type="dxa"/>
          </w:tcPr>
          <w:p w:rsidR="00353741" w:rsidRPr="00416562" w:rsidRDefault="000B7A45" w:rsidP="004E517D">
            <w:pPr>
              <w:keepNext/>
              <w:rPr>
                <w:lang w:val="en-GB"/>
              </w:rPr>
            </w:pPr>
            <w:r w:rsidRPr="00416562">
              <w:rPr>
                <w:lang w:val="en-GB"/>
              </w:rPr>
              <w:fldChar w:fldCharType="begin"/>
            </w:r>
            <w:r w:rsidRPr="00416562">
              <w:rPr>
                <w:lang w:val="en-GB"/>
              </w:rPr>
              <w:instrText xml:space="preserve"> CREATEDATE  \@ "d-M-yyyy"  \* MERGEFORMAT </w:instrText>
            </w:r>
            <w:r w:rsidRPr="00416562">
              <w:rPr>
                <w:lang w:val="en-GB"/>
              </w:rPr>
              <w:fldChar w:fldCharType="separate"/>
            </w:r>
            <w:r w:rsidR="002F7C49">
              <w:rPr>
                <w:noProof/>
                <w:lang w:val="en-GB"/>
              </w:rPr>
              <w:t>23-5-2012</w:t>
            </w:r>
            <w:r w:rsidRPr="00416562">
              <w:rPr>
                <w:noProof/>
                <w:lang w:val="en-GB"/>
              </w:rPr>
              <w:fldChar w:fldCharType="end"/>
            </w:r>
          </w:p>
        </w:tc>
      </w:tr>
      <w:tr w:rsidR="00353741" w:rsidRPr="00416562" w:rsidTr="004E517D">
        <w:trPr>
          <w:trHeight w:val="286"/>
        </w:trPr>
        <w:tc>
          <w:tcPr>
            <w:tcW w:w="2080" w:type="dxa"/>
          </w:tcPr>
          <w:p w:rsidR="00353741" w:rsidRPr="00416562" w:rsidRDefault="00353741" w:rsidP="00912676">
            <w:pPr>
              <w:keepNext/>
              <w:rPr>
                <w:lang w:val="en-GB"/>
              </w:rPr>
            </w:pPr>
            <w:r w:rsidRPr="00416562">
              <w:rPr>
                <w:lang w:val="en-GB"/>
              </w:rPr>
              <w:t>Versi</w:t>
            </w:r>
            <w:r w:rsidR="00912676" w:rsidRPr="00416562">
              <w:rPr>
                <w:lang w:val="en-GB"/>
              </w:rPr>
              <w:t>on</w:t>
            </w:r>
            <w:r w:rsidRPr="00416562">
              <w:rPr>
                <w:lang w:val="en-GB"/>
              </w:rPr>
              <w:t>:</w:t>
            </w:r>
          </w:p>
        </w:tc>
        <w:tc>
          <w:tcPr>
            <w:tcW w:w="4966" w:type="dxa"/>
          </w:tcPr>
          <w:p w:rsidR="00353741" w:rsidRPr="00416562" w:rsidRDefault="000A5A42" w:rsidP="004E517D">
            <w:pPr>
              <w:keepNext/>
              <w:rPr>
                <w:lang w:val="en-GB"/>
              </w:rPr>
            </w:pPr>
            <w:r w:rsidRPr="00416562">
              <w:rPr>
                <w:lang w:val="en-GB"/>
              </w:rPr>
              <w:t>1</w:t>
            </w:r>
          </w:p>
        </w:tc>
      </w:tr>
      <w:tr w:rsidR="00353741" w:rsidRPr="00416562" w:rsidTr="004E517D">
        <w:trPr>
          <w:trHeight w:val="301"/>
        </w:trPr>
        <w:tc>
          <w:tcPr>
            <w:tcW w:w="2080" w:type="dxa"/>
          </w:tcPr>
          <w:p w:rsidR="00353741" w:rsidRPr="00416562" w:rsidRDefault="00353741" w:rsidP="004E517D">
            <w:pPr>
              <w:keepNext/>
              <w:rPr>
                <w:lang w:val="en-GB"/>
              </w:rPr>
            </w:pPr>
            <w:r w:rsidRPr="00416562">
              <w:rPr>
                <w:lang w:val="en-GB"/>
              </w:rPr>
              <w:t>Status:</w:t>
            </w:r>
          </w:p>
        </w:tc>
        <w:tc>
          <w:tcPr>
            <w:tcW w:w="4966" w:type="dxa"/>
          </w:tcPr>
          <w:p w:rsidR="00353741" w:rsidRPr="00416562" w:rsidRDefault="000A5A42" w:rsidP="004E517D">
            <w:pPr>
              <w:keepNext/>
              <w:rPr>
                <w:lang w:val="en-GB"/>
              </w:rPr>
            </w:pPr>
            <w:r w:rsidRPr="00416562">
              <w:rPr>
                <w:lang w:val="en-GB"/>
              </w:rPr>
              <w:t>Final</w:t>
            </w:r>
          </w:p>
        </w:tc>
      </w:tr>
      <w:tr w:rsidR="0030504F" w:rsidRPr="00416562" w:rsidTr="004E517D">
        <w:trPr>
          <w:trHeight w:val="301"/>
        </w:trPr>
        <w:tc>
          <w:tcPr>
            <w:tcW w:w="2080" w:type="dxa"/>
          </w:tcPr>
          <w:p w:rsidR="0030504F" w:rsidRPr="00416562" w:rsidRDefault="003C0DE1" w:rsidP="003C0DE1">
            <w:pPr>
              <w:keepNext/>
              <w:rPr>
                <w:lang w:val="en-GB"/>
              </w:rPr>
            </w:pPr>
            <w:r w:rsidRPr="00416562">
              <w:rPr>
                <w:lang w:val="en-GB"/>
              </w:rPr>
              <w:t>Number of Pages:</w:t>
            </w:r>
          </w:p>
        </w:tc>
        <w:tc>
          <w:tcPr>
            <w:tcW w:w="4966" w:type="dxa"/>
          </w:tcPr>
          <w:p w:rsidR="0030504F" w:rsidRPr="00416562" w:rsidRDefault="00B9727C" w:rsidP="004E517D">
            <w:pPr>
              <w:keepNext/>
              <w:rPr>
                <w:lang w:val="en-GB"/>
              </w:rPr>
            </w:pPr>
            <w:r w:rsidRPr="00416562">
              <w:rPr>
                <w:lang w:val="en-GB"/>
              </w:rPr>
              <w:fldChar w:fldCharType="begin"/>
            </w:r>
            <w:r w:rsidRPr="00416562">
              <w:rPr>
                <w:lang w:val="en-GB"/>
              </w:rPr>
              <w:instrText xml:space="preserve"> NUMPAGES   \* MERGEFORMAT </w:instrText>
            </w:r>
            <w:r w:rsidRPr="00416562">
              <w:rPr>
                <w:lang w:val="en-GB"/>
              </w:rPr>
              <w:fldChar w:fldCharType="separate"/>
            </w:r>
            <w:r w:rsidR="002F7C49">
              <w:rPr>
                <w:noProof/>
                <w:lang w:val="en-GB"/>
              </w:rPr>
              <w:t>21</w:t>
            </w:r>
            <w:r w:rsidRPr="00416562">
              <w:rPr>
                <w:noProof/>
                <w:lang w:val="en-GB"/>
              </w:rPr>
              <w:fldChar w:fldCharType="end"/>
            </w:r>
          </w:p>
        </w:tc>
      </w:tr>
    </w:tbl>
    <w:p w:rsidR="003F512E" w:rsidRPr="00416562" w:rsidRDefault="000416E2" w:rsidP="007C1BF3">
      <w:pPr>
        <w:rPr>
          <w:lang w:val="en-GB"/>
        </w:rPr>
      </w:pPr>
      <w:r w:rsidRPr="00416562">
        <w:rPr>
          <w:lang w:val="en-GB"/>
        </w:rPr>
        <w:br w:type="textWrapping" w:clear="all"/>
      </w:r>
    </w:p>
    <w:p w:rsidR="00DA7862" w:rsidRPr="00416562" w:rsidRDefault="005C498C" w:rsidP="00E4208D">
      <w:pPr>
        <w:rPr>
          <w:lang w:val="en-GB"/>
        </w:rPr>
      </w:pPr>
      <w:r w:rsidRPr="00416562">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28" w:type="dxa"/>
          <w:right w:w="85" w:type="dxa"/>
        </w:tblCellMar>
        <w:tblLook w:val="01E0" w:firstRow="1" w:lastRow="1" w:firstColumn="1" w:lastColumn="1" w:noHBand="0" w:noVBand="0"/>
      </w:tblPr>
      <w:tblGrid>
        <w:gridCol w:w="1588"/>
        <w:gridCol w:w="1588"/>
        <w:gridCol w:w="1928"/>
        <w:gridCol w:w="3829"/>
      </w:tblGrid>
      <w:tr w:rsidR="00DA7862" w:rsidRPr="00416562" w:rsidTr="004E517D">
        <w:tc>
          <w:tcPr>
            <w:tcW w:w="1588" w:type="dxa"/>
            <w:shd w:val="clear" w:color="auto" w:fill="CCCCCC"/>
          </w:tcPr>
          <w:p w:rsidR="00DA7862" w:rsidRPr="00416562" w:rsidRDefault="003C0DE1" w:rsidP="004E517D">
            <w:pPr>
              <w:pStyle w:val="Tabelheader"/>
              <w:keepNext/>
              <w:rPr>
                <w:lang w:val="en-GB"/>
              </w:rPr>
            </w:pPr>
            <w:r w:rsidRPr="00416562">
              <w:rPr>
                <w:lang w:val="en-GB"/>
              </w:rPr>
              <w:lastRenderedPageBreak/>
              <w:t>Version</w:t>
            </w:r>
            <w:r w:rsidR="00E35026" w:rsidRPr="00416562">
              <w:rPr>
                <w:lang w:val="en-GB"/>
              </w:rPr>
              <w:t xml:space="preserve"> </w:t>
            </w:r>
          </w:p>
        </w:tc>
        <w:tc>
          <w:tcPr>
            <w:tcW w:w="1588" w:type="dxa"/>
            <w:shd w:val="clear" w:color="auto" w:fill="CCCCCC"/>
          </w:tcPr>
          <w:p w:rsidR="00DA7862" w:rsidRPr="00416562" w:rsidRDefault="003C0DE1" w:rsidP="004E517D">
            <w:pPr>
              <w:pStyle w:val="Tabelheader"/>
              <w:keepNext/>
              <w:rPr>
                <w:lang w:val="en-GB"/>
              </w:rPr>
            </w:pPr>
            <w:r w:rsidRPr="00416562">
              <w:rPr>
                <w:lang w:val="en-GB"/>
              </w:rPr>
              <w:t>Date</w:t>
            </w:r>
          </w:p>
        </w:tc>
        <w:tc>
          <w:tcPr>
            <w:tcW w:w="1928" w:type="dxa"/>
            <w:shd w:val="clear" w:color="auto" w:fill="CCCCCC"/>
          </w:tcPr>
          <w:p w:rsidR="00DA7862" w:rsidRPr="00416562" w:rsidRDefault="003C0DE1" w:rsidP="004E517D">
            <w:pPr>
              <w:pStyle w:val="Tabelheader"/>
              <w:keepNext/>
              <w:rPr>
                <w:lang w:val="en-GB"/>
              </w:rPr>
            </w:pPr>
            <w:r w:rsidRPr="00416562">
              <w:rPr>
                <w:lang w:val="en-GB"/>
              </w:rPr>
              <w:t>Modified by</w:t>
            </w:r>
          </w:p>
        </w:tc>
        <w:tc>
          <w:tcPr>
            <w:tcW w:w="3829" w:type="dxa"/>
            <w:shd w:val="clear" w:color="auto" w:fill="CCCCCC"/>
          </w:tcPr>
          <w:p w:rsidR="00DA7862" w:rsidRPr="00416562" w:rsidRDefault="003C0DE1" w:rsidP="004E517D">
            <w:pPr>
              <w:pStyle w:val="Tabelheader"/>
              <w:keepNext/>
              <w:rPr>
                <w:lang w:val="en-GB"/>
              </w:rPr>
            </w:pPr>
            <w:r w:rsidRPr="00416562">
              <w:rPr>
                <w:lang w:val="en-GB"/>
              </w:rPr>
              <w:t>Description</w:t>
            </w:r>
            <w:r w:rsidR="00E35026" w:rsidRPr="00416562">
              <w:rPr>
                <w:lang w:val="en-GB"/>
              </w:rPr>
              <w:t xml:space="preserve"> </w:t>
            </w:r>
          </w:p>
        </w:tc>
      </w:tr>
      <w:tr w:rsidR="00DA7862" w:rsidRPr="00416562" w:rsidTr="004E517D">
        <w:tc>
          <w:tcPr>
            <w:tcW w:w="1588" w:type="dxa"/>
          </w:tcPr>
          <w:p w:rsidR="00DA7862" w:rsidRPr="00416562" w:rsidRDefault="000A5A42" w:rsidP="00DA7862">
            <w:pPr>
              <w:rPr>
                <w:lang w:val="en-GB"/>
              </w:rPr>
            </w:pPr>
            <w:r w:rsidRPr="00416562">
              <w:rPr>
                <w:lang w:val="en-GB"/>
              </w:rPr>
              <w:t>1</w:t>
            </w:r>
          </w:p>
        </w:tc>
        <w:tc>
          <w:tcPr>
            <w:tcW w:w="1588" w:type="dxa"/>
          </w:tcPr>
          <w:p w:rsidR="00DA7862" w:rsidRPr="00416562" w:rsidRDefault="002F7C49" w:rsidP="003C0DE1">
            <w:pPr>
              <w:rPr>
                <w:lang w:val="en-GB"/>
              </w:rPr>
            </w:pPr>
            <w:r>
              <w:rPr>
                <w:lang w:val="en-GB"/>
              </w:rPr>
              <w:t>23-05-2012</w:t>
            </w:r>
          </w:p>
        </w:tc>
        <w:tc>
          <w:tcPr>
            <w:tcW w:w="1928" w:type="dxa"/>
          </w:tcPr>
          <w:p w:rsidR="00DA7862" w:rsidRPr="00416562" w:rsidRDefault="000A5A42" w:rsidP="00DA7862">
            <w:pPr>
              <w:rPr>
                <w:lang w:val="en-GB"/>
              </w:rPr>
            </w:pPr>
            <w:r w:rsidRPr="00416562">
              <w:rPr>
                <w:lang w:val="en-GB"/>
              </w:rPr>
              <w:t>Paul van de Sande</w:t>
            </w:r>
          </w:p>
        </w:tc>
        <w:tc>
          <w:tcPr>
            <w:tcW w:w="3829" w:type="dxa"/>
          </w:tcPr>
          <w:p w:rsidR="00DA7862" w:rsidRPr="00416562" w:rsidRDefault="003C0DE1" w:rsidP="00DA7862">
            <w:pPr>
              <w:rPr>
                <w:lang w:val="en-GB"/>
              </w:rPr>
            </w:pPr>
            <w:r w:rsidRPr="00416562">
              <w:rPr>
                <w:lang w:val="en-GB"/>
              </w:rPr>
              <w:t>Initial Document</w:t>
            </w:r>
          </w:p>
        </w:tc>
      </w:tr>
      <w:tr w:rsidR="00DA7862" w:rsidRPr="00416562" w:rsidTr="004E517D">
        <w:tc>
          <w:tcPr>
            <w:tcW w:w="1588" w:type="dxa"/>
          </w:tcPr>
          <w:p w:rsidR="00DA7862" w:rsidRPr="00416562" w:rsidRDefault="00DA7862" w:rsidP="00DA7862">
            <w:pPr>
              <w:rPr>
                <w:lang w:val="en-GB"/>
              </w:rPr>
            </w:pPr>
          </w:p>
        </w:tc>
        <w:tc>
          <w:tcPr>
            <w:tcW w:w="1588" w:type="dxa"/>
          </w:tcPr>
          <w:p w:rsidR="00DA7862" w:rsidRPr="00416562" w:rsidRDefault="00DA7862" w:rsidP="00DA7862">
            <w:pPr>
              <w:rPr>
                <w:lang w:val="en-GB"/>
              </w:rPr>
            </w:pPr>
          </w:p>
        </w:tc>
        <w:tc>
          <w:tcPr>
            <w:tcW w:w="1928" w:type="dxa"/>
          </w:tcPr>
          <w:p w:rsidR="00DA7862" w:rsidRPr="00416562" w:rsidRDefault="00DA7862" w:rsidP="00DA7862">
            <w:pPr>
              <w:rPr>
                <w:lang w:val="en-GB"/>
              </w:rPr>
            </w:pPr>
          </w:p>
        </w:tc>
        <w:tc>
          <w:tcPr>
            <w:tcW w:w="3829" w:type="dxa"/>
          </w:tcPr>
          <w:p w:rsidR="00DA7862" w:rsidRPr="00416562" w:rsidRDefault="00DA7862" w:rsidP="00DA7862">
            <w:pPr>
              <w:rPr>
                <w:lang w:val="en-GB"/>
              </w:rPr>
            </w:pPr>
          </w:p>
        </w:tc>
      </w:tr>
      <w:tr w:rsidR="00DA7862" w:rsidRPr="00416562" w:rsidTr="004E517D">
        <w:tc>
          <w:tcPr>
            <w:tcW w:w="1588" w:type="dxa"/>
          </w:tcPr>
          <w:p w:rsidR="00DA7862" w:rsidRPr="00416562" w:rsidRDefault="00DA7862" w:rsidP="00DA7862">
            <w:pPr>
              <w:rPr>
                <w:lang w:val="en-GB"/>
              </w:rPr>
            </w:pPr>
          </w:p>
        </w:tc>
        <w:tc>
          <w:tcPr>
            <w:tcW w:w="1588" w:type="dxa"/>
          </w:tcPr>
          <w:p w:rsidR="00DA7862" w:rsidRPr="00416562" w:rsidRDefault="00DA7862" w:rsidP="00DA7862">
            <w:pPr>
              <w:rPr>
                <w:lang w:val="en-GB"/>
              </w:rPr>
            </w:pPr>
          </w:p>
        </w:tc>
        <w:tc>
          <w:tcPr>
            <w:tcW w:w="1928" w:type="dxa"/>
          </w:tcPr>
          <w:p w:rsidR="00DA7862" w:rsidRPr="00416562" w:rsidRDefault="00DA7862" w:rsidP="00DA7862">
            <w:pPr>
              <w:rPr>
                <w:lang w:val="en-GB"/>
              </w:rPr>
            </w:pPr>
          </w:p>
        </w:tc>
        <w:tc>
          <w:tcPr>
            <w:tcW w:w="3829" w:type="dxa"/>
          </w:tcPr>
          <w:p w:rsidR="00DA7862" w:rsidRPr="00416562" w:rsidRDefault="00DA7862" w:rsidP="00DA7862">
            <w:pPr>
              <w:rPr>
                <w:lang w:val="en-GB"/>
              </w:rPr>
            </w:pPr>
          </w:p>
        </w:tc>
      </w:tr>
      <w:tr w:rsidR="00DA7862" w:rsidRPr="00416562" w:rsidTr="004E517D">
        <w:tc>
          <w:tcPr>
            <w:tcW w:w="1588" w:type="dxa"/>
          </w:tcPr>
          <w:p w:rsidR="00DA7862" w:rsidRPr="00416562" w:rsidRDefault="00DA7862" w:rsidP="00DA7862">
            <w:pPr>
              <w:rPr>
                <w:lang w:val="en-GB"/>
              </w:rPr>
            </w:pPr>
          </w:p>
        </w:tc>
        <w:tc>
          <w:tcPr>
            <w:tcW w:w="1588" w:type="dxa"/>
          </w:tcPr>
          <w:p w:rsidR="00DA7862" w:rsidRPr="00416562" w:rsidRDefault="00DA7862" w:rsidP="00DA7862">
            <w:pPr>
              <w:rPr>
                <w:lang w:val="en-GB"/>
              </w:rPr>
            </w:pPr>
          </w:p>
        </w:tc>
        <w:tc>
          <w:tcPr>
            <w:tcW w:w="1928" w:type="dxa"/>
          </w:tcPr>
          <w:p w:rsidR="00DA7862" w:rsidRPr="00416562" w:rsidRDefault="00DA7862" w:rsidP="00DA7862">
            <w:pPr>
              <w:rPr>
                <w:lang w:val="en-GB"/>
              </w:rPr>
            </w:pPr>
          </w:p>
        </w:tc>
        <w:tc>
          <w:tcPr>
            <w:tcW w:w="3829" w:type="dxa"/>
          </w:tcPr>
          <w:p w:rsidR="00DA7862" w:rsidRPr="00416562" w:rsidRDefault="00DA7862" w:rsidP="00DA7862">
            <w:pPr>
              <w:rPr>
                <w:lang w:val="en-GB"/>
              </w:rPr>
            </w:pPr>
          </w:p>
        </w:tc>
      </w:tr>
      <w:tr w:rsidR="00DA7862" w:rsidRPr="00416562" w:rsidTr="004E517D">
        <w:tc>
          <w:tcPr>
            <w:tcW w:w="1588" w:type="dxa"/>
          </w:tcPr>
          <w:p w:rsidR="00DA7862" w:rsidRPr="00416562" w:rsidRDefault="00DA7862" w:rsidP="00DA7862">
            <w:pPr>
              <w:rPr>
                <w:lang w:val="en-GB"/>
              </w:rPr>
            </w:pPr>
          </w:p>
        </w:tc>
        <w:tc>
          <w:tcPr>
            <w:tcW w:w="1588" w:type="dxa"/>
          </w:tcPr>
          <w:p w:rsidR="00DA7862" w:rsidRPr="00416562" w:rsidRDefault="00DA7862" w:rsidP="00DA7862">
            <w:pPr>
              <w:rPr>
                <w:lang w:val="en-GB"/>
              </w:rPr>
            </w:pPr>
          </w:p>
        </w:tc>
        <w:tc>
          <w:tcPr>
            <w:tcW w:w="1928" w:type="dxa"/>
          </w:tcPr>
          <w:p w:rsidR="00DA7862" w:rsidRPr="00416562" w:rsidRDefault="00DA7862" w:rsidP="00DA7862">
            <w:pPr>
              <w:rPr>
                <w:lang w:val="en-GB"/>
              </w:rPr>
            </w:pPr>
          </w:p>
        </w:tc>
        <w:tc>
          <w:tcPr>
            <w:tcW w:w="3829" w:type="dxa"/>
          </w:tcPr>
          <w:p w:rsidR="00DA7862" w:rsidRPr="00416562" w:rsidRDefault="00DA7862" w:rsidP="00DA7862">
            <w:pPr>
              <w:rPr>
                <w:lang w:val="en-GB"/>
              </w:rPr>
            </w:pPr>
          </w:p>
        </w:tc>
      </w:tr>
      <w:tr w:rsidR="00DA7862" w:rsidRPr="00416562" w:rsidTr="004E517D">
        <w:tc>
          <w:tcPr>
            <w:tcW w:w="1588" w:type="dxa"/>
          </w:tcPr>
          <w:p w:rsidR="00DA7862" w:rsidRPr="00416562" w:rsidRDefault="00DA7862" w:rsidP="00DA7862">
            <w:pPr>
              <w:rPr>
                <w:lang w:val="en-GB"/>
              </w:rPr>
            </w:pPr>
          </w:p>
        </w:tc>
        <w:tc>
          <w:tcPr>
            <w:tcW w:w="1588" w:type="dxa"/>
          </w:tcPr>
          <w:p w:rsidR="00DA7862" w:rsidRPr="00416562" w:rsidRDefault="00DA7862" w:rsidP="00DA7862">
            <w:pPr>
              <w:rPr>
                <w:lang w:val="en-GB"/>
              </w:rPr>
            </w:pPr>
          </w:p>
        </w:tc>
        <w:tc>
          <w:tcPr>
            <w:tcW w:w="1928" w:type="dxa"/>
          </w:tcPr>
          <w:p w:rsidR="00DA7862" w:rsidRPr="00416562" w:rsidRDefault="00DA7862" w:rsidP="00DA7862">
            <w:pPr>
              <w:rPr>
                <w:lang w:val="en-GB"/>
              </w:rPr>
            </w:pPr>
          </w:p>
        </w:tc>
        <w:tc>
          <w:tcPr>
            <w:tcW w:w="3829" w:type="dxa"/>
          </w:tcPr>
          <w:p w:rsidR="00DA7862" w:rsidRPr="00416562" w:rsidRDefault="00DA7862" w:rsidP="00DA7862">
            <w:pPr>
              <w:rPr>
                <w:lang w:val="en-GB"/>
              </w:rPr>
            </w:pPr>
          </w:p>
        </w:tc>
      </w:tr>
      <w:tr w:rsidR="00DA7862" w:rsidRPr="00416562" w:rsidTr="004E517D">
        <w:tc>
          <w:tcPr>
            <w:tcW w:w="1588" w:type="dxa"/>
          </w:tcPr>
          <w:p w:rsidR="00DA7862" w:rsidRPr="00416562" w:rsidRDefault="00DA7862" w:rsidP="00DA7862">
            <w:pPr>
              <w:rPr>
                <w:lang w:val="en-GB"/>
              </w:rPr>
            </w:pPr>
          </w:p>
        </w:tc>
        <w:tc>
          <w:tcPr>
            <w:tcW w:w="1588" w:type="dxa"/>
          </w:tcPr>
          <w:p w:rsidR="00DA7862" w:rsidRPr="00416562" w:rsidRDefault="00DA7862" w:rsidP="00DA7862">
            <w:pPr>
              <w:rPr>
                <w:lang w:val="en-GB"/>
              </w:rPr>
            </w:pPr>
          </w:p>
        </w:tc>
        <w:tc>
          <w:tcPr>
            <w:tcW w:w="1928" w:type="dxa"/>
          </w:tcPr>
          <w:p w:rsidR="00DA7862" w:rsidRPr="00416562" w:rsidRDefault="00DA7862" w:rsidP="00DA7862">
            <w:pPr>
              <w:rPr>
                <w:lang w:val="en-GB"/>
              </w:rPr>
            </w:pPr>
          </w:p>
        </w:tc>
        <w:tc>
          <w:tcPr>
            <w:tcW w:w="3829" w:type="dxa"/>
          </w:tcPr>
          <w:p w:rsidR="00DA7862" w:rsidRPr="00416562" w:rsidRDefault="00DA7862" w:rsidP="00DA7862">
            <w:pPr>
              <w:rPr>
                <w:lang w:val="en-GB"/>
              </w:rPr>
            </w:pPr>
          </w:p>
        </w:tc>
      </w:tr>
      <w:tr w:rsidR="00DA7862" w:rsidRPr="00416562" w:rsidTr="004E517D">
        <w:tc>
          <w:tcPr>
            <w:tcW w:w="1588" w:type="dxa"/>
          </w:tcPr>
          <w:p w:rsidR="00DA7862" w:rsidRPr="00416562" w:rsidRDefault="00DA7862" w:rsidP="00DA7862">
            <w:pPr>
              <w:rPr>
                <w:lang w:val="en-GB"/>
              </w:rPr>
            </w:pPr>
          </w:p>
        </w:tc>
        <w:tc>
          <w:tcPr>
            <w:tcW w:w="1588" w:type="dxa"/>
          </w:tcPr>
          <w:p w:rsidR="00DA7862" w:rsidRPr="00416562" w:rsidRDefault="00DA7862" w:rsidP="00DA7862">
            <w:pPr>
              <w:rPr>
                <w:lang w:val="en-GB"/>
              </w:rPr>
            </w:pPr>
          </w:p>
        </w:tc>
        <w:tc>
          <w:tcPr>
            <w:tcW w:w="1928" w:type="dxa"/>
          </w:tcPr>
          <w:p w:rsidR="00DA7862" w:rsidRPr="00416562" w:rsidRDefault="00DA7862" w:rsidP="00DA7862">
            <w:pPr>
              <w:rPr>
                <w:lang w:val="en-GB"/>
              </w:rPr>
            </w:pPr>
          </w:p>
        </w:tc>
        <w:tc>
          <w:tcPr>
            <w:tcW w:w="3829" w:type="dxa"/>
          </w:tcPr>
          <w:p w:rsidR="00DA7862" w:rsidRPr="00416562" w:rsidRDefault="00DA7862" w:rsidP="00DA7862">
            <w:pPr>
              <w:rPr>
                <w:lang w:val="en-GB"/>
              </w:rPr>
            </w:pPr>
          </w:p>
        </w:tc>
      </w:tr>
      <w:tr w:rsidR="00DA7862" w:rsidRPr="00416562" w:rsidTr="004E517D">
        <w:tc>
          <w:tcPr>
            <w:tcW w:w="1588" w:type="dxa"/>
          </w:tcPr>
          <w:p w:rsidR="00DA7862" w:rsidRPr="00416562" w:rsidRDefault="00DA7862" w:rsidP="00DA7862">
            <w:pPr>
              <w:rPr>
                <w:lang w:val="en-GB"/>
              </w:rPr>
            </w:pPr>
          </w:p>
        </w:tc>
        <w:tc>
          <w:tcPr>
            <w:tcW w:w="1588" w:type="dxa"/>
          </w:tcPr>
          <w:p w:rsidR="00DA7862" w:rsidRPr="00416562" w:rsidRDefault="00DA7862" w:rsidP="00DA7862">
            <w:pPr>
              <w:rPr>
                <w:lang w:val="en-GB"/>
              </w:rPr>
            </w:pPr>
          </w:p>
        </w:tc>
        <w:tc>
          <w:tcPr>
            <w:tcW w:w="1928" w:type="dxa"/>
          </w:tcPr>
          <w:p w:rsidR="00DA7862" w:rsidRPr="00416562" w:rsidRDefault="00DA7862" w:rsidP="00DA7862">
            <w:pPr>
              <w:rPr>
                <w:lang w:val="en-GB"/>
              </w:rPr>
            </w:pPr>
          </w:p>
        </w:tc>
        <w:tc>
          <w:tcPr>
            <w:tcW w:w="3829" w:type="dxa"/>
          </w:tcPr>
          <w:p w:rsidR="00DA7862" w:rsidRPr="00416562" w:rsidRDefault="00DA7862" w:rsidP="00DA7862">
            <w:pPr>
              <w:rPr>
                <w:lang w:val="en-GB"/>
              </w:rPr>
            </w:pPr>
          </w:p>
        </w:tc>
      </w:tr>
      <w:tr w:rsidR="00DA7862" w:rsidRPr="00416562" w:rsidTr="004E517D">
        <w:tc>
          <w:tcPr>
            <w:tcW w:w="1588" w:type="dxa"/>
          </w:tcPr>
          <w:p w:rsidR="00DA7862" w:rsidRPr="00416562" w:rsidRDefault="00DA7862" w:rsidP="00DA7862">
            <w:pPr>
              <w:rPr>
                <w:lang w:val="en-GB"/>
              </w:rPr>
            </w:pPr>
          </w:p>
        </w:tc>
        <w:tc>
          <w:tcPr>
            <w:tcW w:w="1588" w:type="dxa"/>
          </w:tcPr>
          <w:p w:rsidR="00DA7862" w:rsidRPr="00416562" w:rsidRDefault="00DA7862" w:rsidP="00DA7862">
            <w:pPr>
              <w:rPr>
                <w:lang w:val="en-GB"/>
              </w:rPr>
            </w:pPr>
          </w:p>
        </w:tc>
        <w:tc>
          <w:tcPr>
            <w:tcW w:w="1928" w:type="dxa"/>
          </w:tcPr>
          <w:p w:rsidR="00DA7862" w:rsidRPr="00416562" w:rsidRDefault="00DA7862" w:rsidP="00DA7862">
            <w:pPr>
              <w:rPr>
                <w:lang w:val="en-GB"/>
              </w:rPr>
            </w:pPr>
          </w:p>
        </w:tc>
        <w:tc>
          <w:tcPr>
            <w:tcW w:w="3829" w:type="dxa"/>
          </w:tcPr>
          <w:p w:rsidR="00DA7862" w:rsidRPr="00416562" w:rsidRDefault="00DA7862" w:rsidP="00DA7862">
            <w:pPr>
              <w:rPr>
                <w:lang w:val="en-GB"/>
              </w:rPr>
            </w:pPr>
          </w:p>
        </w:tc>
      </w:tr>
    </w:tbl>
    <w:p w:rsidR="00DA7862" w:rsidRPr="00416562" w:rsidRDefault="00DA7862" w:rsidP="00DA7862">
      <w:pPr>
        <w:rPr>
          <w:lang w:val="en-GB"/>
        </w:rPr>
      </w:pPr>
    </w:p>
    <w:p w:rsidR="001003EA" w:rsidRPr="00416562" w:rsidRDefault="008D41EE" w:rsidP="00C247D7">
      <w:pPr>
        <w:pStyle w:val="Heading1"/>
        <w:numPr>
          <w:ilvl w:val="0"/>
          <w:numId w:val="0"/>
        </w:numPr>
        <w:ind w:left="432" w:hanging="432"/>
        <w:rPr>
          <w:lang w:val="en-GB"/>
        </w:rPr>
      </w:pPr>
      <w:r w:rsidRPr="00416562">
        <w:rPr>
          <w:lang w:val="en-GB"/>
        </w:rPr>
        <w:br w:type="page"/>
      </w:r>
      <w:bookmarkStart w:id="0" w:name="_Toc325544812"/>
      <w:r w:rsidR="003C0DE1" w:rsidRPr="00416562">
        <w:rPr>
          <w:lang w:val="en-GB"/>
        </w:rPr>
        <w:lastRenderedPageBreak/>
        <w:t>Table of Contents</w:t>
      </w:r>
      <w:bookmarkEnd w:id="0"/>
      <w:r w:rsidR="00E4208D" w:rsidRPr="00416562">
        <w:rPr>
          <w:lang w:val="en-GB"/>
        </w:rPr>
        <w:t xml:space="preserve"> </w:t>
      </w:r>
    </w:p>
    <w:p w:rsidR="002F7C49" w:rsidRDefault="00D91F09">
      <w:pPr>
        <w:pStyle w:val="TOC1"/>
        <w:tabs>
          <w:tab w:val="right" w:leader="dot" w:pos="8381"/>
        </w:tabs>
        <w:rPr>
          <w:rFonts w:eastAsiaTheme="minorEastAsia" w:cstheme="minorBidi"/>
          <w:noProof/>
          <w:sz w:val="22"/>
          <w:szCs w:val="22"/>
          <w:lang w:eastAsia="nl-NL"/>
        </w:rPr>
      </w:pPr>
      <w:r w:rsidRPr="00416562">
        <w:rPr>
          <w:lang w:val="en-GB"/>
        </w:rPr>
        <w:fldChar w:fldCharType="begin"/>
      </w:r>
      <w:r w:rsidR="0062798C" w:rsidRPr="00416562">
        <w:rPr>
          <w:lang w:val="en-GB"/>
        </w:rPr>
        <w:instrText xml:space="preserve"> TOC \o "1-3" \h \z \u </w:instrText>
      </w:r>
      <w:r w:rsidRPr="00416562">
        <w:rPr>
          <w:lang w:val="en-GB"/>
        </w:rPr>
        <w:fldChar w:fldCharType="separate"/>
      </w:r>
      <w:hyperlink w:anchor="_Toc325544812" w:history="1">
        <w:r w:rsidR="002F7C49" w:rsidRPr="002B4B92">
          <w:rPr>
            <w:rStyle w:val="Hyperlink"/>
            <w:noProof/>
          </w:rPr>
          <w:t>Table of Contents</w:t>
        </w:r>
        <w:r w:rsidR="002F7C49">
          <w:rPr>
            <w:noProof/>
            <w:webHidden/>
          </w:rPr>
          <w:tab/>
        </w:r>
        <w:r w:rsidR="002F7C49">
          <w:rPr>
            <w:noProof/>
            <w:webHidden/>
          </w:rPr>
          <w:fldChar w:fldCharType="begin"/>
        </w:r>
        <w:r w:rsidR="002F7C49">
          <w:rPr>
            <w:noProof/>
            <w:webHidden/>
          </w:rPr>
          <w:instrText xml:space="preserve"> PAGEREF _Toc325544812 \h </w:instrText>
        </w:r>
        <w:r w:rsidR="002F7C49">
          <w:rPr>
            <w:noProof/>
            <w:webHidden/>
          </w:rPr>
        </w:r>
        <w:r w:rsidR="002F7C49">
          <w:rPr>
            <w:noProof/>
            <w:webHidden/>
          </w:rPr>
          <w:fldChar w:fldCharType="separate"/>
        </w:r>
        <w:r w:rsidR="002F7C49">
          <w:rPr>
            <w:noProof/>
            <w:webHidden/>
          </w:rPr>
          <w:t>3</w:t>
        </w:r>
        <w:r w:rsidR="002F7C49">
          <w:rPr>
            <w:noProof/>
            <w:webHidden/>
          </w:rPr>
          <w:fldChar w:fldCharType="end"/>
        </w:r>
      </w:hyperlink>
    </w:p>
    <w:p w:rsidR="002F7C49" w:rsidRDefault="002F7C49">
      <w:pPr>
        <w:pStyle w:val="TOC1"/>
        <w:tabs>
          <w:tab w:val="left" w:pos="440"/>
          <w:tab w:val="right" w:leader="dot" w:pos="8381"/>
        </w:tabs>
        <w:rPr>
          <w:rFonts w:eastAsiaTheme="minorEastAsia" w:cstheme="minorBidi"/>
          <w:noProof/>
          <w:sz w:val="22"/>
          <w:szCs w:val="22"/>
          <w:lang w:eastAsia="nl-NL"/>
        </w:rPr>
      </w:pPr>
      <w:hyperlink w:anchor="_Toc325544813" w:history="1">
        <w:r w:rsidRPr="002B4B92">
          <w:rPr>
            <w:rStyle w:val="Hyperlink"/>
            <w:noProof/>
          </w:rPr>
          <w:t>1</w:t>
        </w:r>
        <w:r>
          <w:rPr>
            <w:rFonts w:eastAsiaTheme="minorEastAsia" w:cstheme="minorBidi"/>
            <w:noProof/>
            <w:sz w:val="22"/>
            <w:szCs w:val="22"/>
            <w:lang w:eastAsia="nl-NL"/>
          </w:rPr>
          <w:tab/>
        </w:r>
        <w:r w:rsidRPr="002B4B92">
          <w:rPr>
            <w:rStyle w:val="Hyperlink"/>
            <w:noProof/>
          </w:rPr>
          <w:t>Introduction</w:t>
        </w:r>
        <w:r>
          <w:rPr>
            <w:noProof/>
            <w:webHidden/>
          </w:rPr>
          <w:tab/>
        </w:r>
        <w:bookmarkStart w:id="1" w:name="_GoBack"/>
        <w:bookmarkEnd w:id="1"/>
        <w:r>
          <w:rPr>
            <w:noProof/>
            <w:webHidden/>
          </w:rPr>
          <w:fldChar w:fldCharType="begin"/>
        </w:r>
        <w:r>
          <w:rPr>
            <w:noProof/>
            <w:webHidden/>
          </w:rPr>
          <w:instrText xml:space="preserve"> PAGEREF _Toc325544813 \h </w:instrText>
        </w:r>
        <w:r>
          <w:rPr>
            <w:noProof/>
            <w:webHidden/>
          </w:rPr>
        </w:r>
        <w:r>
          <w:rPr>
            <w:noProof/>
            <w:webHidden/>
          </w:rPr>
          <w:fldChar w:fldCharType="separate"/>
        </w:r>
        <w:r>
          <w:rPr>
            <w:noProof/>
            <w:webHidden/>
          </w:rPr>
          <w:t>4</w:t>
        </w:r>
        <w:r>
          <w:rPr>
            <w:noProof/>
            <w:webHidden/>
          </w:rPr>
          <w:fldChar w:fldCharType="end"/>
        </w:r>
      </w:hyperlink>
    </w:p>
    <w:p w:rsidR="002F7C49" w:rsidRDefault="002F7C49">
      <w:pPr>
        <w:pStyle w:val="TOC1"/>
        <w:tabs>
          <w:tab w:val="left" w:pos="440"/>
          <w:tab w:val="right" w:leader="dot" w:pos="8381"/>
        </w:tabs>
        <w:rPr>
          <w:rFonts w:eastAsiaTheme="minorEastAsia" w:cstheme="minorBidi"/>
          <w:noProof/>
          <w:sz w:val="22"/>
          <w:szCs w:val="22"/>
          <w:lang w:eastAsia="nl-NL"/>
        </w:rPr>
      </w:pPr>
      <w:hyperlink w:anchor="_Toc325544814" w:history="1">
        <w:r w:rsidRPr="002B4B92">
          <w:rPr>
            <w:rStyle w:val="Hyperlink"/>
            <w:noProof/>
          </w:rPr>
          <w:t>2</w:t>
        </w:r>
        <w:r>
          <w:rPr>
            <w:rFonts w:eastAsiaTheme="minorEastAsia" w:cstheme="minorBidi"/>
            <w:noProof/>
            <w:sz w:val="22"/>
            <w:szCs w:val="22"/>
            <w:lang w:eastAsia="nl-NL"/>
          </w:rPr>
          <w:tab/>
        </w:r>
        <w:r w:rsidRPr="002B4B92">
          <w:rPr>
            <w:rStyle w:val="Hyperlink"/>
            <w:noProof/>
          </w:rPr>
          <w:t>Organice Publish servers</w:t>
        </w:r>
        <w:r>
          <w:rPr>
            <w:noProof/>
            <w:webHidden/>
          </w:rPr>
          <w:tab/>
        </w:r>
        <w:r>
          <w:rPr>
            <w:noProof/>
            <w:webHidden/>
          </w:rPr>
          <w:fldChar w:fldCharType="begin"/>
        </w:r>
        <w:r>
          <w:rPr>
            <w:noProof/>
            <w:webHidden/>
          </w:rPr>
          <w:instrText xml:space="preserve"> PAGEREF _Toc325544814 \h </w:instrText>
        </w:r>
        <w:r>
          <w:rPr>
            <w:noProof/>
            <w:webHidden/>
          </w:rPr>
        </w:r>
        <w:r>
          <w:rPr>
            <w:noProof/>
            <w:webHidden/>
          </w:rPr>
          <w:fldChar w:fldCharType="separate"/>
        </w:r>
        <w:r>
          <w:rPr>
            <w:noProof/>
            <w:webHidden/>
          </w:rPr>
          <w:t>4</w:t>
        </w:r>
        <w:r>
          <w:rPr>
            <w:noProof/>
            <w:webHidden/>
          </w:rPr>
          <w:fldChar w:fldCharType="end"/>
        </w:r>
      </w:hyperlink>
    </w:p>
    <w:p w:rsidR="002F7C49" w:rsidRDefault="002F7C49">
      <w:pPr>
        <w:pStyle w:val="TOC1"/>
        <w:tabs>
          <w:tab w:val="left" w:pos="440"/>
          <w:tab w:val="right" w:leader="dot" w:pos="8381"/>
        </w:tabs>
        <w:rPr>
          <w:rFonts w:eastAsiaTheme="minorEastAsia" w:cstheme="minorBidi"/>
          <w:noProof/>
          <w:sz w:val="22"/>
          <w:szCs w:val="22"/>
          <w:lang w:eastAsia="nl-NL"/>
        </w:rPr>
      </w:pPr>
      <w:hyperlink w:anchor="_Toc325544815" w:history="1">
        <w:r w:rsidRPr="002B4B92">
          <w:rPr>
            <w:rStyle w:val="Hyperlink"/>
            <w:noProof/>
          </w:rPr>
          <w:t>3</w:t>
        </w:r>
        <w:r>
          <w:rPr>
            <w:rFonts w:eastAsiaTheme="minorEastAsia" w:cstheme="minorBidi"/>
            <w:noProof/>
            <w:sz w:val="22"/>
            <w:szCs w:val="22"/>
            <w:lang w:eastAsia="nl-NL"/>
          </w:rPr>
          <w:tab/>
        </w:r>
        <w:r w:rsidRPr="002B4B92">
          <w:rPr>
            <w:rStyle w:val="Hyperlink"/>
            <w:noProof/>
          </w:rPr>
          <w:t>Organice Publish Process</w:t>
        </w:r>
        <w:r>
          <w:rPr>
            <w:noProof/>
            <w:webHidden/>
          </w:rPr>
          <w:tab/>
        </w:r>
        <w:r>
          <w:rPr>
            <w:noProof/>
            <w:webHidden/>
          </w:rPr>
          <w:fldChar w:fldCharType="begin"/>
        </w:r>
        <w:r>
          <w:rPr>
            <w:noProof/>
            <w:webHidden/>
          </w:rPr>
          <w:instrText xml:space="preserve"> PAGEREF _Toc325544815 \h </w:instrText>
        </w:r>
        <w:r>
          <w:rPr>
            <w:noProof/>
            <w:webHidden/>
          </w:rPr>
        </w:r>
        <w:r>
          <w:rPr>
            <w:noProof/>
            <w:webHidden/>
          </w:rPr>
          <w:fldChar w:fldCharType="separate"/>
        </w:r>
        <w:r>
          <w:rPr>
            <w:noProof/>
            <w:webHidden/>
          </w:rPr>
          <w:t>5</w:t>
        </w:r>
        <w:r>
          <w:rPr>
            <w:noProof/>
            <w:webHidden/>
          </w:rPr>
          <w:fldChar w:fldCharType="end"/>
        </w:r>
      </w:hyperlink>
    </w:p>
    <w:p w:rsidR="002F7C49" w:rsidRDefault="002F7C49">
      <w:pPr>
        <w:pStyle w:val="TOC1"/>
        <w:tabs>
          <w:tab w:val="left" w:pos="440"/>
          <w:tab w:val="right" w:leader="dot" w:pos="8381"/>
        </w:tabs>
        <w:rPr>
          <w:rFonts w:eastAsiaTheme="minorEastAsia" w:cstheme="minorBidi"/>
          <w:noProof/>
          <w:sz w:val="22"/>
          <w:szCs w:val="22"/>
          <w:lang w:eastAsia="nl-NL"/>
        </w:rPr>
      </w:pPr>
      <w:hyperlink w:anchor="_Toc325544816" w:history="1">
        <w:r w:rsidRPr="002B4B92">
          <w:rPr>
            <w:rStyle w:val="Hyperlink"/>
            <w:noProof/>
          </w:rPr>
          <w:t>4</w:t>
        </w:r>
        <w:r>
          <w:rPr>
            <w:rFonts w:eastAsiaTheme="minorEastAsia" w:cstheme="minorBidi"/>
            <w:noProof/>
            <w:sz w:val="22"/>
            <w:szCs w:val="22"/>
            <w:lang w:eastAsia="nl-NL"/>
          </w:rPr>
          <w:tab/>
        </w:r>
        <w:r w:rsidRPr="002B4B92">
          <w:rPr>
            <w:rStyle w:val="Hyperlink"/>
            <w:noProof/>
          </w:rPr>
          <w:t>Publish workflow</w:t>
        </w:r>
        <w:r>
          <w:rPr>
            <w:noProof/>
            <w:webHidden/>
          </w:rPr>
          <w:tab/>
        </w:r>
        <w:r>
          <w:rPr>
            <w:noProof/>
            <w:webHidden/>
          </w:rPr>
          <w:fldChar w:fldCharType="begin"/>
        </w:r>
        <w:r>
          <w:rPr>
            <w:noProof/>
            <w:webHidden/>
          </w:rPr>
          <w:instrText xml:space="preserve"> PAGEREF _Toc325544816 \h </w:instrText>
        </w:r>
        <w:r>
          <w:rPr>
            <w:noProof/>
            <w:webHidden/>
          </w:rPr>
        </w:r>
        <w:r>
          <w:rPr>
            <w:noProof/>
            <w:webHidden/>
          </w:rPr>
          <w:fldChar w:fldCharType="separate"/>
        </w:r>
        <w:r>
          <w:rPr>
            <w:noProof/>
            <w:webHidden/>
          </w:rPr>
          <w:t>7</w:t>
        </w:r>
        <w:r>
          <w:rPr>
            <w:noProof/>
            <w:webHidden/>
          </w:rPr>
          <w:fldChar w:fldCharType="end"/>
        </w:r>
      </w:hyperlink>
    </w:p>
    <w:p w:rsidR="002F7C49" w:rsidRDefault="002F7C49">
      <w:pPr>
        <w:pStyle w:val="TOC2"/>
        <w:tabs>
          <w:tab w:val="left" w:pos="880"/>
          <w:tab w:val="right" w:leader="dot" w:pos="8381"/>
        </w:tabs>
        <w:rPr>
          <w:rFonts w:eastAsiaTheme="minorEastAsia" w:cstheme="minorBidi"/>
          <w:noProof/>
          <w:sz w:val="22"/>
          <w:szCs w:val="22"/>
          <w:lang w:eastAsia="nl-NL"/>
        </w:rPr>
      </w:pPr>
      <w:hyperlink w:anchor="_Toc325544817" w:history="1">
        <w:r w:rsidRPr="002B4B92">
          <w:rPr>
            <w:rStyle w:val="Hyperlink"/>
            <w:noProof/>
          </w:rPr>
          <w:t>4.1</w:t>
        </w:r>
        <w:r>
          <w:rPr>
            <w:rFonts w:eastAsiaTheme="minorEastAsia" w:cstheme="minorBidi"/>
            <w:noProof/>
            <w:sz w:val="22"/>
            <w:szCs w:val="22"/>
            <w:lang w:eastAsia="nl-NL"/>
          </w:rPr>
          <w:tab/>
        </w:r>
        <w:r w:rsidRPr="002B4B92">
          <w:rPr>
            <w:rStyle w:val="Hyperlink"/>
            <w:noProof/>
          </w:rPr>
          <w:t>Publish Features</w:t>
        </w:r>
        <w:r>
          <w:rPr>
            <w:noProof/>
            <w:webHidden/>
          </w:rPr>
          <w:tab/>
        </w:r>
        <w:r>
          <w:rPr>
            <w:noProof/>
            <w:webHidden/>
          </w:rPr>
          <w:fldChar w:fldCharType="begin"/>
        </w:r>
        <w:r>
          <w:rPr>
            <w:noProof/>
            <w:webHidden/>
          </w:rPr>
          <w:instrText xml:space="preserve"> PAGEREF _Toc325544817 \h </w:instrText>
        </w:r>
        <w:r>
          <w:rPr>
            <w:noProof/>
            <w:webHidden/>
          </w:rPr>
        </w:r>
        <w:r>
          <w:rPr>
            <w:noProof/>
            <w:webHidden/>
          </w:rPr>
          <w:fldChar w:fldCharType="separate"/>
        </w:r>
        <w:r>
          <w:rPr>
            <w:noProof/>
            <w:webHidden/>
          </w:rPr>
          <w:t>7</w:t>
        </w:r>
        <w:r>
          <w:rPr>
            <w:noProof/>
            <w:webHidden/>
          </w:rPr>
          <w:fldChar w:fldCharType="end"/>
        </w:r>
      </w:hyperlink>
    </w:p>
    <w:p w:rsidR="002F7C49" w:rsidRDefault="002F7C49">
      <w:pPr>
        <w:pStyle w:val="TOC2"/>
        <w:tabs>
          <w:tab w:val="left" w:pos="880"/>
          <w:tab w:val="right" w:leader="dot" w:pos="8381"/>
        </w:tabs>
        <w:rPr>
          <w:rFonts w:eastAsiaTheme="minorEastAsia" w:cstheme="minorBidi"/>
          <w:noProof/>
          <w:sz w:val="22"/>
          <w:szCs w:val="22"/>
          <w:lang w:eastAsia="nl-NL"/>
        </w:rPr>
      </w:pPr>
      <w:hyperlink w:anchor="_Toc325544818" w:history="1">
        <w:r w:rsidRPr="002B4B92">
          <w:rPr>
            <w:rStyle w:val="Hyperlink"/>
            <w:noProof/>
          </w:rPr>
          <w:t>4.2</w:t>
        </w:r>
        <w:r>
          <w:rPr>
            <w:rFonts w:eastAsiaTheme="minorEastAsia" w:cstheme="minorBidi"/>
            <w:noProof/>
            <w:sz w:val="22"/>
            <w:szCs w:val="22"/>
            <w:lang w:eastAsia="nl-NL"/>
          </w:rPr>
          <w:tab/>
        </w:r>
        <w:r w:rsidRPr="002B4B92">
          <w:rPr>
            <w:rStyle w:val="Hyperlink"/>
            <w:noProof/>
          </w:rPr>
          <w:t>Create Publish AutoCAD drawing</w:t>
        </w:r>
        <w:r>
          <w:rPr>
            <w:noProof/>
            <w:webHidden/>
          </w:rPr>
          <w:tab/>
        </w:r>
        <w:r>
          <w:rPr>
            <w:noProof/>
            <w:webHidden/>
          </w:rPr>
          <w:fldChar w:fldCharType="begin"/>
        </w:r>
        <w:r>
          <w:rPr>
            <w:noProof/>
            <w:webHidden/>
          </w:rPr>
          <w:instrText xml:space="preserve"> PAGEREF _Toc325544818 \h </w:instrText>
        </w:r>
        <w:r>
          <w:rPr>
            <w:noProof/>
            <w:webHidden/>
          </w:rPr>
        </w:r>
        <w:r>
          <w:rPr>
            <w:noProof/>
            <w:webHidden/>
          </w:rPr>
          <w:fldChar w:fldCharType="separate"/>
        </w:r>
        <w:r>
          <w:rPr>
            <w:noProof/>
            <w:webHidden/>
          </w:rPr>
          <w:t>8</w:t>
        </w:r>
        <w:r>
          <w:rPr>
            <w:noProof/>
            <w:webHidden/>
          </w:rPr>
          <w:fldChar w:fldCharType="end"/>
        </w:r>
      </w:hyperlink>
    </w:p>
    <w:p w:rsidR="002F7C49" w:rsidRDefault="002F7C49">
      <w:pPr>
        <w:pStyle w:val="TOC2"/>
        <w:tabs>
          <w:tab w:val="left" w:pos="880"/>
          <w:tab w:val="right" w:leader="dot" w:pos="8381"/>
        </w:tabs>
        <w:rPr>
          <w:rFonts w:eastAsiaTheme="minorEastAsia" w:cstheme="minorBidi"/>
          <w:noProof/>
          <w:sz w:val="22"/>
          <w:szCs w:val="22"/>
          <w:lang w:eastAsia="nl-NL"/>
        </w:rPr>
      </w:pPr>
      <w:hyperlink w:anchor="_Toc325544819" w:history="1">
        <w:r w:rsidRPr="002B4B92">
          <w:rPr>
            <w:rStyle w:val="Hyperlink"/>
            <w:noProof/>
          </w:rPr>
          <w:t>4.3</w:t>
        </w:r>
        <w:r>
          <w:rPr>
            <w:rFonts w:eastAsiaTheme="minorEastAsia" w:cstheme="minorBidi"/>
            <w:noProof/>
            <w:sz w:val="22"/>
            <w:szCs w:val="22"/>
            <w:lang w:eastAsia="nl-NL"/>
          </w:rPr>
          <w:tab/>
        </w:r>
        <w:r w:rsidRPr="002B4B92">
          <w:rPr>
            <w:rStyle w:val="Hyperlink"/>
            <w:noProof/>
          </w:rPr>
          <w:t>Create Publish Office document</w:t>
        </w:r>
        <w:r>
          <w:rPr>
            <w:noProof/>
            <w:webHidden/>
          </w:rPr>
          <w:tab/>
        </w:r>
        <w:r>
          <w:rPr>
            <w:noProof/>
            <w:webHidden/>
          </w:rPr>
          <w:fldChar w:fldCharType="begin"/>
        </w:r>
        <w:r>
          <w:rPr>
            <w:noProof/>
            <w:webHidden/>
          </w:rPr>
          <w:instrText xml:space="preserve"> PAGEREF _Toc325544819 \h </w:instrText>
        </w:r>
        <w:r>
          <w:rPr>
            <w:noProof/>
            <w:webHidden/>
          </w:rPr>
        </w:r>
        <w:r>
          <w:rPr>
            <w:noProof/>
            <w:webHidden/>
          </w:rPr>
          <w:fldChar w:fldCharType="separate"/>
        </w:r>
        <w:r>
          <w:rPr>
            <w:noProof/>
            <w:webHidden/>
          </w:rPr>
          <w:t>9</w:t>
        </w:r>
        <w:r>
          <w:rPr>
            <w:noProof/>
            <w:webHidden/>
          </w:rPr>
          <w:fldChar w:fldCharType="end"/>
        </w:r>
      </w:hyperlink>
    </w:p>
    <w:p w:rsidR="002F7C49" w:rsidRDefault="002F7C49">
      <w:pPr>
        <w:pStyle w:val="TOC1"/>
        <w:tabs>
          <w:tab w:val="left" w:pos="440"/>
          <w:tab w:val="right" w:leader="dot" w:pos="8381"/>
        </w:tabs>
        <w:rPr>
          <w:rFonts w:eastAsiaTheme="minorEastAsia" w:cstheme="minorBidi"/>
          <w:noProof/>
          <w:sz w:val="22"/>
          <w:szCs w:val="22"/>
          <w:lang w:eastAsia="nl-NL"/>
        </w:rPr>
      </w:pPr>
      <w:hyperlink w:anchor="_Toc325544820" w:history="1">
        <w:r w:rsidRPr="002B4B92">
          <w:rPr>
            <w:rStyle w:val="Hyperlink"/>
            <w:noProof/>
          </w:rPr>
          <w:t>5</w:t>
        </w:r>
        <w:r>
          <w:rPr>
            <w:rFonts w:eastAsiaTheme="minorEastAsia" w:cstheme="minorBidi"/>
            <w:noProof/>
            <w:sz w:val="22"/>
            <w:szCs w:val="22"/>
            <w:lang w:eastAsia="nl-NL"/>
          </w:rPr>
          <w:tab/>
        </w:r>
        <w:r w:rsidRPr="002B4B92">
          <w:rPr>
            <w:rStyle w:val="Hyperlink"/>
            <w:noProof/>
          </w:rPr>
          <w:t>Publish Credentials</w:t>
        </w:r>
        <w:r>
          <w:rPr>
            <w:noProof/>
            <w:webHidden/>
          </w:rPr>
          <w:tab/>
        </w:r>
        <w:r>
          <w:rPr>
            <w:noProof/>
            <w:webHidden/>
          </w:rPr>
          <w:fldChar w:fldCharType="begin"/>
        </w:r>
        <w:r>
          <w:rPr>
            <w:noProof/>
            <w:webHidden/>
          </w:rPr>
          <w:instrText xml:space="preserve"> PAGEREF _Toc325544820 \h </w:instrText>
        </w:r>
        <w:r>
          <w:rPr>
            <w:noProof/>
            <w:webHidden/>
          </w:rPr>
        </w:r>
        <w:r>
          <w:rPr>
            <w:noProof/>
            <w:webHidden/>
          </w:rPr>
          <w:fldChar w:fldCharType="separate"/>
        </w:r>
        <w:r>
          <w:rPr>
            <w:noProof/>
            <w:webHidden/>
          </w:rPr>
          <w:t>11</w:t>
        </w:r>
        <w:r>
          <w:rPr>
            <w:noProof/>
            <w:webHidden/>
          </w:rPr>
          <w:fldChar w:fldCharType="end"/>
        </w:r>
      </w:hyperlink>
    </w:p>
    <w:p w:rsidR="002F7C49" w:rsidRDefault="002F7C49">
      <w:pPr>
        <w:pStyle w:val="TOC2"/>
        <w:tabs>
          <w:tab w:val="left" w:pos="880"/>
          <w:tab w:val="right" w:leader="dot" w:pos="8381"/>
        </w:tabs>
        <w:rPr>
          <w:rFonts w:eastAsiaTheme="minorEastAsia" w:cstheme="minorBidi"/>
          <w:noProof/>
          <w:sz w:val="22"/>
          <w:szCs w:val="22"/>
          <w:lang w:eastAsia="nl-NL"/>
        </w:rPr>
      </w:pPr>
      <w:hyperlink w:anchor="_Toc325544821" w:history="1">
        <w:r w:rsidRPr="002B4B92">
          <w:rPr>
            <w:rStyle w:val="Hyperlink"/>
            <w:noProof/>
          </w:rPr>
          <w:t>5.1</w:t>
        </w:r>
        <w:r>
          <w:rPr>
            <w:rFonts w:eastAsiaTheme="minorEastAsia" w:cstheme="minorBidi"/>
            <w:noProof/>
            <w:sz w:val="22"/>
            <w:szCs w:val="22"/>
            <w:lang w:eastAsia="nl-NL"/>
          </w:rPr>
          <w:tab/>
        </w:r>
        <w:r w:rsidRPr="002B4B92">
          <w:rPr>
            <w:rStyle w:val="Hyperlink"/>
            <w:noProof/>
          </w:rPr>
          <w:t>Job server</w:t>
        </w:r>
        <w:r>
          <w:rPr>
            <w:noProof/>
            <w:webHidden/>
          </w:rPr>
          <w:tab/>
        </w:r>
        <w:r>
          <w:rPr>
            <w:noProof/>
            <w:webHidden/>
          </w:rPr>
          <w:fldChar w:fldCharType="begin"/>
        </w:r>
        <w:r>
          <w:rPr>
            <w:noProof/>
            <w:webHidden/>
          </w:rPr>
          <w:instrText xml:space="preserve"> PAGEREF _Toc325544821 \h </w:instrText>
        </w:r>
        <w:r>
          <w:rPr>
            <w:noProof/>
            <w:webHidden/>
          </w:rPr>
        </w:r>
        <w:r>
          <w:rPr>
            <w:noProof/>
            <w:webHidden/>
          </w:rPr>
          <w:fldChar w:fldCharType="separate"/>
        </w:r>
        <w:r>
          <w:rPr>
            <w:noProof/>
            <w:webHidden/>
          </w:rPr>
          <w:t>11</w:t>
        </w:r>
        <w:r>
          <w:rPr>
            <w:noProof/>
            <w:webHidden/>
          </w:rPr>
          <w:fldChar w:fldCharType="end"/>
        </w:r>
      </w:hyperlink>
    </w:p>
    <w:p w:rsidR="002F7C49" w:rsidRDefault="002F7C49">
      <w:pPr>
        <w:pStyle w:val="TOC2"/>
        <w:tabs>
          <w:tab w:val="left" w:pos="880"/>
          <w:tab w:val="right" w:leader="dot" w:pos="8381"/>
        </w:tabs>
        <w:rPr>
          <w:rFonts w:eastAsiaTheme="minorEastAsia" w:cstheme="minorBidi"/>
          <w:noProof/>
          <w:sz w:val="22"/>
          <w:szCs w:val="22"/>
          <w:lang w:eastAsia="nl-NL"/>
        </w:rPr>
      </w:pPr>
      <w:hyperlink w:anchor="_Toc325544822" w:history="1">
        <w:r w:rsidRPr="002B4B92">
          <w:rPr>
            <w:rStyle w:val="Hyperlink"/>
            <w:noProof/>
          </w:rPr>
          <w:t>5.2</w:t>
        </w:r>
        <w:r>
          <w:rPr>
            <w:rFonts w:eastAsiaTheme="minorEastAsia" w:cstheme="minorBidi"/>
            <w:noProof/>
            <w:sz w:val="22"/>
            <w:szCs w:val="22"/>
            <w:lang w:eastAsia="nl-NL"/>
          </w:rPr>
          <w:tab/>
        </w:r>
        <w:r w:rsidRPr="002B4B92">
          <w:rPr>
            <w:rStyle w:val="Hyperlink"/>
            <w:noProof/>
          </w:rPr>
          <w:t>SharePoint server</w:t>
        </w:r>
        <w:r>
          <w:rPr>
            <w:noProof/>
            <w:webHidden/>
          </w:rPr>
          <w:tab/>
        </w:r>
        <w:r>
          <w:rPr>
            <w:noProof/>
            <w:webHidden/>
          </w:rPr>
          <w:fldChar w:fldCharType="begin"/>
        </w:r>
        <w:r>
          <w:rPr>
            <w:noProof/>
            <w:webHidden/>
          </w:rPr>
          <w:instrText xml:space="preserve"> PAGEREF _Toc325544822 \h </w:instrText>
        </w:r>
        <w:r>
          <w:rPr>
            <w:noProof/>
            <w:webHidden/>
          </w:rPr>
        </w:r>
        <w:r>
          <w:rPr>
            <w:noProof/>
            <w:webHidden/>
          </w:rPr>
          <w:fldChar w:fldCharType="separate"/>
        </w:r>
        <w:r>
          <w:rPr>
            <w:noProof/>
            <w:webHidden/>
          </w:rPr>
          <w:t>12</w:t>
        </w:r>
        <w:r>
          <w:rPr>
            <w:noProof/>
            <w:webHidden/>
          </w:rPr>
          <w:fldChar w:fldCharType="end"/>
        </w:r>
      </w:hyperlink>
    </w:p>
    <w:p w:rsidR="002F7C49" w:rsidRDefault="002F7C49">
      <w:pPr>
        <w:pStyle w:val="TOC1"/>
        <w:tabs>
          <w:tab w:val="left" w:pos="440"/>
          <w:tab w:val="right" w:leader="dot" w:pos="8381"/>
        </w:tabs>
        <w:rPr>
          <w:rFonts w:eastAsiaTheme="minorEastAsia" w:cstheme="minorBidi"/>
          <w:noProof/>
          <w:sz w:val="22"/>
          <w:szCs w:val="22"/>
          <w:lang w:eastAsia="nl-NL"/>
        </w:rPr>
      </w:pPr>
      <w:hyperlink w:anchor="_Toc325544823" w:history="1">
        <w:r w:rsidRPr="002B4B92">
          <w:rPr>
            <w:rStyle w:val="Hyperlink"/>
            <w:noProof/>
          </w:rPr>
          <w:t>6</w:t>
        </w:r>
        <w:r>
          <w:rPr>
            <w:rFonts w:eastAsiaTheme="minorEastAsia" w:cstheme="minorBidi"/>
            <w:noProof/>
            <w:sz w:val="22"/>
            <w:szCs w:val="22"/>
            <w:lang w:eastAsia="nl-NL"/>
          </w:rPr>
          <w:tab/>
        </w:r>
        <w:r w:rsidRPr="002B4B92">
          <w:rPr>
            <w:rStyle w:val="Hyperlink"/>
            <w:noProof/>
          </w:rPr>
          <w:t>Job Server, Job Launcher</w:t>
        </w:r>
        <w:r>
          <w:rPr>
            <w:noProof/>
            <w:webHidden/>
          </w:rPr>
          <w:tab/>
        </w:r>
        <w:r>
          <w:rPr>
            <w:noProof/>
            <w:webHidden/>
          </w:rPr>
          <w:fldChar w:fldCharType="begin"/>
        </w:r>
        <w:r>
          <w:rPr>
            <w:noProof/>
            <w:webHidden/>
          </w:rPr>
          <w:instrText xml:space="preserve"> PAGEREF _Toc325544823 \h </w:instrText>
        </w:r>
        <w:r>
          <w:rPr>
            <w:noProof/>
            <w:webHidden/>
          </w:rPr>
        </w:r>
        <w:r>
          <w:rPr>
            <w:noProof/>
            <w:webHidden/>
          </w:rPr>
          <w:fldChar w:fldCharType="separate"/>
        </w:r>
        <w:r>
          <w:rPr>
            <w:noProof/>
            <w:webHidden/>
          </w:rPr>
          <w:t>13</w:t>
        </w:r>
        <w:r>
          <w:rPr>
            <w:noProof/>
            <w:webHidden/>
          </w:rPr>
          <w:fldChar w:fldCharType="end"/>
        </w:r>
      </w:hyperlink>
    </w:p>
    <w:p w:rsidR="002F7C49" w:rsidRDefault="002F7C49">
      <w:pPr>
        <w:pStyle w:val="TOC1"/>
        <w:tabs>
          <w:tab w:val="left" w:pos="440"/>
          <w:tab w:val="right" w:leader="dot" w:pos="8381"/>
        </w:tabs>
        <w:rPr>
          <w:rFonts w:eastAsiaTheme="minorEastAsia" w:cstheme="minorBidi"/>
          <w:noProof/>
          <w:sz w:val="22"/>
          <w:szCs w:val="22"/>
          <w:lang w:eastAsia="nl-NL"/>
        </w:rPr>
      </w:pPr>
      <w:hyperlink w:anchor="_Toc325544824" w:history="1">
        <w:r w:rsidRPr="002B4B92">
          <w:rPr>
            <w:rStyle w:val="Hyperlink"/>
            <w:noProof/>
            <w:lang w:val="en-US" w:eastAsia="nl-NL"/>
          </w:rPr>
          <w:t>7</w:t>
        </w:r>
        <w:r>
          <w:rPr>
            <w:rFonts w:eastAsiaTheme="minorEastAsia" w:cstheme="minorBidi"/>
            <w:noProof/>
            <w:sz w:val="22"/>
            <w:szCs w:val="22"/>
            <w:lang w:eastAsia="nl-NL"/>
          </w:rPr>
          <w:tab/>
        </w:r>
        <w:r w:rsidRPr="002B4B92">
          <w:rPr>
            <w:rStyle w:val="Hyperlink"/>
            <w:noProof/>
            <w:lang w:val="en-US" w:eastAsia="nl-NL"/>
          </w:rPr>
          <w:t>Job Server, Document Processing Service (DPS)</w:t>
        </w:r>
        <w:r>
          <w:rPr>
            <w:noProof/>
            <w:webHidden/>
          </w:rPr>
          <w:tab/>
        </w:r>
        <w:r>
          <w:rPr>
            <w:noProof/>
            <w:webHidden/>
          </w:rPr>
          <w:fldChar w:fldCharType="begin"/>
        </w:r>
        <w:r>
          <w:rPr>
            <w:noProof/>
            <w:webHidden/>
          </w:rPr>
          <w:instrText xml:space="preserve"> PAGEREF _Toc325544824 \h </w:instrText>
        </w:r>
        <w:r>
          <w:rPr>
            <w:noProof/>
            <w:webHidden/>
          </w:rPr>
        </w:r>
        <w:r>
          <w:rPr>
            <w:noProof/>
            <w:webHidden/>
          </w:rPr>
          <w:fldChar w:fldCharType="separate"/>
        </w:r>
        <w:r>
          <w:rPr>
            <w:noProof/>
            <w:webHidden/>
          </w:rPr>
          <w:t>15</w:t>
        </w:r>
        <w:r>
          <w:rPr>
            <w:noProof/>
            <w:webHidden/>
          </w:rPr>
          <w:fldChar w:fldCharType="end"/>
        </w:r>
      </w:hyperlink>
    </w:p>
    <w:p w:rsidR="002F7C49" w:rsidRDefault="002F7C49">
      <w:pPr>
        <w:pStyle w:val="TOC2"/>
        <w:tabs>
          <w:tab w:val="left" w:pos="880"/>
          <w:tab w:val="right" w:leader="dot" w:pos="8381"/>
        </w:tabs>
        <w:rPr>
          <w:rFonts w:eastAsiaTheme="minorEastAsia" w:cstheme="minorBidi"/>
          <w:noProof/>
          <w:sz w:val="22"/>
          <w:szCs w:val="22"/>
          <w:lang w:eastAsia="nl-NL"/>
        </w:rPr>
      </w:pPr>
      <w:hyperlink w:anchor="_Toc325544825" w:history="1">
        <w:r w:rsidRPr="002B4B92">
          <w:rPr>
            <w:rStyle w:val="Hyperlink"/>
            <w:noProof/>
            <w:lang w:val="en-US" w:eastAsia="nl-NL"/>
          </w:rPr>
          <w:t>7.1</w:t>
        </w:r>
        <w:r>
          <w:rPr>
            <w:rFonts w:eastAsiaTheme="minorEastAsia" w:cstheme="minorBidi"/>
            <w:noProof/>
            <w:sz w:val="22"/>
            <w:szCs w:val="22"/>
            <w:lang w:eastAsia="nl-NL"/>
          </w:rPr>
          <w:tab/>
        </w:r>
        <w:r w:rsidRPr="002B4B92">
          <w:rPr>
            <w:rStyle w:val="Hyperlink"/>
            <w:noProof/>
            <w:lang w:val="en-US" w:eastAsia="nl-NL"/>
          </w:rPr>
          <w:t>Configuration</w:t>
        </w:r>
        <w:r>
          <w:rPr>
            <w:noProof/>
            <w:webHidden/>
          </w:rPr>
          <w:tab/>
        </w:r>
        <w:r>
          <w:rPr>
            <w:noProof/>
            <w:webHidden/>
          </w:rPr>
          <w:fldChar w:fldCharType="begin"/>
        </w:r>
        <w:r>
          <w:rPr>
            <w:noProof/>
            <w:webHidden/>
          </w:rPr>
          <w:instrText xml:space="preserve"> PAGEREF _Toc325544825 \h </w:instrText>
        </w:r>
        <w:r>
          <w:rPr>
            <w:noProof/>
            <w:webHidden/>
          </w:rPr>
        </w:r>
        <w:r>
          <w:rPr>
            <w:noProof/>
            <w:webHidden/>
          </w:rPr>
          <w:fldChar w:fldCharType="separate"/>
        </w:r>
        <w:r>
          <w:rPr>
            <w:noProof/>
            <w:webHidden/>
          </w:rPr>
          <w:t>16</w:t>
        </w:r>
        <w:r>
          <w:rPr>
            <w:noProof/>
            <w:webHidden/>
          </w:rPr>
          <w:fldChar w:fldCharType="end"/>
        </w:r>
      </w:hyperlink>
    </w:p>
    <w:p w:rsidR="002F7C49" w:rsidRDefault="002F7C49">
      <w:pPr>
        <w:pStyle w:val="TOC1"/>
        <w:tabs>
          <w:tab w:val="left" w:pos="440"/>
          <w:tab w:val="right" w:leader="dot" w:pos="8381"/>
        </w:tabs>
        <w:rPr>
          <w:rFonts w:eastAsiaTheme="minorEastAsia" w:cstheme="minorBidi"/>
          <w:noProof/>
          <w:sz w:val="22"/>
          <w:szCs w:val="22"/>
          <w:lang w:eastAsia="nl-NL"/>
        </w:rPr>
      </w:pPr>
      <w:hyperlink w:anchor="_Toc325544826" w:history="1">
        <w:r w:rsidRPr="002B4B92">
          <w:rPr>
            <w:rStyle w:val="Hyperlink"/>
            <w:noProof/>
          </w:rPr>
          <w:t>8</w:t>
        </w:r>
        <w:r>
          <w:rPr>
            <w:rFonts w:eastAsiaTheme="minorEastAsia" w:cstheme="minorBidi"/>
            <w:noProof/>
            <w:sz w:val="22"/>
            <w:szCs w:val="22"/>
            <w:lang w:eastAsia="nl-NL"/>
          </w:rPr>
          <w:tab/>
        </w:r>
        <w:r w:rsidRPr="002B4B92">
          <w:rPr>
            <w:rStyle w:val="Hyperlink"/>
            <w:noProof/>
          </w:rPr>
          <w:t>Debugging</w:t>
        </w:r>
        <w:r>
          <w:rPr>
            <w:noProof/>
            <w:webHidden/>
          </w:rPr>
          <w:tab/>
        </w:r>
        <w:r>
          <w:rPr>
            <w:noProof/>
            <w:webHidden/>
          </w:rPr>
          <w:fldChar w:fldCharType="begin"/>
        </w:r>
        <w:r>
          <w:rPr>
            <w:noProof/>
            <w:webHidden/>
          </w:rPr>
          <w:instrText xml:space="preserve"> PAGEREF _Toc325544826 \h </w:instrText>
        </w:r>
        <w:r>
          <w:rPr>
            <w:noProof/>
            <w:webHidden/>
          </w:rPr>
        </w:r>
        <w:r>
          <w:rPr>
            <w:noProof/>
            <w:webHidden/>
          </w:rPr>
          <w:fldChar w:fldCharType="separate"/>
        </w:r>
        <w:r>
          <w:rPr>
            <w:noProof/>
            <w:webHidden/>
          </w:rPr>
          <w:t>17</w:t>
        </w:r>
        <w:r>
          <w:rPr>
            <w:noProof/>
            <w:webHidden/>
          </w:rPr>
          <w:fldChar w:fldCharType="end"/>
        </w:r>
      </w:hyperlink>
    </w:p>
    <w:p w:rsidR="002F7C49" w:rsidRDefault="002F7C49">
      <w:pPr>
        <w:pStyle w:val="TOC2"/>
        <w:tabs>
          <w:tab w:val="left" w:pos="880"/>
          <w:tab w:val="right" w:leader="dot" w:pos="8381"/>
        </w:tabs>
        <w:rPr>
          <w:rFonts w:eastAsiaTheme="minorEastAsia" w:cstheme="minorBidi"/>
          <w:noProof/>
          <w:sz w:val="22"/>
          <w:szCs w:val="22"/>
          <w:lang w:eastAsia="nl-NL"/>
        </w:rPr>
      </w:pPr>
      <w:hyperlink w:anchor="_Toc325544827" w:history="1">
        <w:r w:rsidRPr="002B4B92">
          <w:rPr>
            <w:rStyle w:val="Hyperlink"/>
            <w:noProof/>
            <w:lang w:val="en-US"/>
          </w:rPr>
          <w:t>8.1</w:t>
        </w:r>
        <w:r>
          <w:rPr>
            <w:rFonts w:eastAsiaTheme="minorEastAsia" w:cstheme="minorBidi"/>
            <w:noProof/>
            <w:sz w:val="22"/>
            <w:szCs w:val="22"/>
            <w:lang w:eastAsia="nl-NL"/>
          </w:rPr>
          <w:tab/>
        </w:r>
        <w:r w:rsidRPr="002B4B92">
          <w:rPr>
            <w:rStyle w:val="Hyperlink"/>
            <w:noProof/>
            <w:lang w:val="en-US"/>
          </w:rPr>
          <w:t>User: Workflow status indication per document</w:t>
        </w:r>
        <w:r>
          <w:rPr>
            <w:noProof/>
            <w:webHidden/>
          </w:rPr>
          <w:tab/>
        </w:r>
        <w:r>
          <w:rPr>
            <w:noProof/>
            <w:webHidden/>
          </w:rPr>
          <w:fldChar w:fldCharType="begin"/>
        </w:r>
        <w:r>
          <w:rPr>
            <w:noProof/>
            <w:webHidden/>
          </w:rPr>
          <w:instrText xml:space="preserve"> PAGEREF _Toc325544827 \h </w:instrText>
        </w:r>
        <w:r>
          <w:rPr>
            <w:noProof/>
            <w:webHidden/>
          </w:rPr>
        </w:r>
        <w:r>
          <w:rPr>
            <w:noProof/>
            <w:webHidden/>
          </w:rPr>
          <w:fldChar w:fldCharType="separate"/>
        </w:r>
        <w:r>
          <w:rPr>
            <w:noProof/>
            <w:webHidden/>
          </w:rPr>
          <w:t>17</w:t>
        </w:r>
        <w:r>
          <w:rPr>
            <w:noProof/>
            <w:webHidden/>
          </w:rPr>
          <w:fldChar w:fldCharType="end"/>
        </w:r>
      </w:hyperlink>
    </w:p>
    <w:p w:rsidR="002F7C49" w:rsidRDefault="002F7C49">
      <w:pPr>
        <w:pStyle w:val="TOC2"/>
        <w:tabs>
          <w:tab w:val="left" w:pos="880"/>
          <w:tab w:val="right" w:leader="dot" w:pos="8381"/>
        </w:tabs>
        <w:rPr>
          <w:rFonts w:eastAsiaTheme="minorEastAsia" w:cstheme="minorBidi"/>
          <w:noProof/>
          <w:sz w:val="22"/>
          <w:szCs w:val="22"/>
          <w:lang w:eastAsia="nl-NL"/>
        </w:rPr>
      </w:pPr>
      <w:hyperlink w:anchor="_Toc325544828" w:history="1">
        <w:r w:rsidRPr="002B4B92">
          <w:rPr>
            <w:rStyle w:val="Hyperlink"/>
            <w:noProof/>
            <w:lang w:val="en-US"/>
          </w:rPr>
          <w:t>8.2</w:t>
        </w:r>
        <w:r>
          <w:rPr>
            <w:rFonts w:eastAsiaTheme="minorEastAsia" w:cstheme="minorBidi"/>
            <w:noProof/>
            <w:sz w:val="22"/>
            <w:szCs w:val="22"/>
            <w:lang w:eastAsia="nl-NL"/>
          </w:rPr>
          <w:tab/>
        </w:r>
        <w:r w:rsidRPr="002B4B92">
          <w:rPr>
            <w:rStyle w:val="Hyperlink"/>
            <w:noProof/>
            <w:lang w:val="en-US"/>
          </w:rPr>
          <w:t>Publish Queue</w:t>
        </w:r>
        <w:r>
          <w:rPr>
            <w:noProof/>
            <w:webHidden/>
          </w:rPr>
          <w:tab/>
        </w:r>
        <w:r>
          <w:rPr>
            <w:noProof/>
            <w:webHidden/>
          </w:rPr>
          <w:fldChar w:fldCharType="begin"/>
        </w:r>
        <w:r>
          <w:rPr>
            <w:noProof/>
            <w:webHidden/>
          </w:rPr>
          <w:instrText xml:space="preserve"> PAGEREF _Toc325544828 \h </w:instrText>
        </w:r>
        <w:r>
          <w:rPr>
            <w:noProof/>
            <w:webHidden/>
          </w:rPr>
        </w:r>
        <w:r>
          <w:rPr>
            <w:noProof/>
            <w:webHidden/>
          </w:rPr>
          <w:fldChar w:fldCharType="separate"/>
        </w:r>
        <w:r>
          <w:rPr>
            <w:noProof/>
            <w:webHidden/>
          </w:rPr>
          <w:t>17</w:t>
        </w:r>
        <w:r>
          <w:rPr>
            <w:noProof/>
            <w:webHidden/>
          </w:rPr>
          <w:fldChar w:fldCharType="end"/>
        </w:r>
      </w:hyperlink>
    </w:p>
    <w:p w:rsidR="002F7C49" w:rsidRDefault="002F7C49">
      <w:pPr>
        <w:pStyle w:val="TOC2"/>
        <w:tabs>
          <w:tab w:val="left" w:pos="880"/>
          <w:tab w:val="right" w:leader="dot" w:pos="8381"/>
        </w:tabs>
        <w:rPr>
          <w:rFonts w:eastAsiaTheme="minorEastAsia" w:cstheme="minorBidi"/>
          <w:noProof/>
          <w:sz w:val="22"/>
          <w:szCs w:val="22"/>
          <w:lang w:eastAsia="nl-NL"/>
        </w:rPr>
      </w:pPr>
      <w:hyperlink w:anchor="_Toc325544829" w:history="1">
        <w:r w:rsidRPr="002B4B92">
          <w:rPr>
            <w:rStyle w:val="Hyperlink"/>
            <w:noProof/>
            <w:lang w:val="en-US" w:eastAsia="nl-NL"/>
          </w:rPr>
          <w:t>8.3</w:t>
        </w:r>
        <w:r>
          <w:rPr>
            <w:rFonts w:eastAsiaTheme="minorEastAsia" w:cstheme="minorBidi"/>
            <w:noProof/>
            <w:sz w:val="22"/>
            <w:szCs w:val="22"/>
            <w:lang w:eastAsia="nl-NL"/>
          </w:rPr>
          <w:tab/>
        </w:r>
        <w:r w:rsidRPr="002B4B92">
          <w:rPr>
            <w:rStyle w:val="Hyperlink"/>
            <w:noProof/>
            <w:lang w:val="en-US" w:eastAsia="nl-NL"/>
          </w:rPr>
          <w:t>Smart Inspect</w:t>
        </w:r>
        <w:r>
          <w:rPr>
            <w:noProof/>
            <w:webHidden/>
          </w:rPr>
          <w:tab/>
        </w:r>
        <w:r>
          <w:rPr>
            <w:noProof/>
            <w:webHidden/>
          </w:rPr>
          <w:fldChar w:fldCharType="begin"/>
        </w:r>
        <w:r>
          <w:rPr>
            <w:noProof/>
            <w:webHidden/>
          </w:rPr>
          <w:instrText xml:space="preserve"> PAGEREF _Toc325544829 \h </w:instrText>
        </w:r>
        <w:r>
          <w:rPr>
            <w:noProof/>
            <w:webHidden/>
          </w:rPr>
        </w:r>
        <w:r>
          <w:rPr>
            <w:noProof/>
            <w:webHidden/>
          </w:rPr>
          <w:fldChar w:fldCharType="separate"/>
        </w:r>
        <w:r>
          <w:rPr>
            <w:noProof/>
            <w:webHidden/>
          </w:rPr>
          <w:t>18</w:t>
        </w:r>
        <w:r>
          <w:rPr>
            <w:noProof/>
            <w:webHidden/>
          </w:rPr>
          <w:fldChar w:fldCharType="end"/>
        </w:r>
      </w:hyperlink>
    </w:p>
    <w:p w:rsidR="002F7C49" w:rsidRDefault="002F7C49">
      <w:pPr>
        <w:pStyle w:val="TOC3"/>
        <w:tabs>
          <w:tab w:val="left" w:pos="1100"/>
          <w:tab w:val="right" w:leader="dot" w:pos="8381"/>
        </w:tabs>
        <w:rPr>
          <w:rFonts w:eastAsiaTheme="minorEastAsia" w:cstheme="minorBidi"/>
          <w:noProof/>
          <w:sz w:val="22"/>
          <w:szCs w:val="22"/>
          <w:lang w:eastAsia="nl-NL"/>
        </w:rPr>
      </w:pPr>
      <w:hyperlink w:anchor="_Toc325544830" w:history="1">
        <w:r w:rsidRPr="002B4B92">
          <w:rPr>
            <w:rStyle w:val="Hyperlink"/>
            <w:noProof/>
            <w:lang w:val="en-US" w:eastAsia="nl-NL"/>
          </w:rPr>
          <w:t>8.3.1</w:t>
        </w:r>
        <w:r>
          <w:rPr>
            <w:rFonts w:eastAsiaTheme="minorEastAsia" w:cstheme="minorBidi"/>
            <w:noProof/>
            <w:sz w:val="22"/>
            <w:szCs w:val="22"/>
            <w:lang w:eastAsia="nl-NL"/>
          </w:rPr>
          <w:tab/>
        </w:r>
        <w:r w:rsidRPr="002B4B92">
          <w:rPr>
            <w:rStyle w:val="Hyperlink"/>
            <w:noProof/>
            <w:lang w:val="en-US" w:eastAsia="nl-NL"/>
          </w:rPr>
          <w:t>Publish steps</w:t>
        </w:r>
        <w:r>
          <w:rPr>
            <w:noProof/>
            <w:webHidden/>
          </w:rPr>
          <w:tab/>
        </w:r>
        <w:r>
          <w:rPr>
            <w:noProof/>
            <w:webHidden/>
          </w:rPr>
          <w:fldChar w:fldCharType="begin"/>
        </w:r>
        <w:r>
          <w:rPr>
            <w:noProof/>
            <w:webHidden/>
          </w:rPr>
          <w:instrText xml:space="preserve"> PAGEREF _Toc325544830 \h </w:instrText>
        </w:r>
        <w:r>
          <w:rPr>
            <w:noProof/>
            <w:webHidden/>
          </w:rPr>
        </w:r>
        <w:r>
          <w:rPr>
            <w:noProof/>
            <w:webHidden/>
          </w:rPr>
          <w:fldChar w:fldCharType="separate"/>
        </w:r>
        <w:r>
          <w:rPr>
            <w:noProof/>
            <w:webHidden/>
          </w:rPr>
          <w:t>18</w:t>
        </w:r>
        <w:r>
          <w:rPr>
            <w:noProof/>
            <w:webHidden/>
          </w:rPr>
          <w:fldChar w:fldCharType="end"/>
        </w:r>
      </w:hyperlink>
    </w:p>
    <w:p w:rsidR="002F7C49" w:rsidRDefault="002F7C49">
      <w:pPr>
        <w:pStyle w:val="TOC3"/>
        <w:tabs>
          <w:tab w:val="left" w:pos="1100"/>
          <w:tab w:val="right" w:leader="dot" w:pos="8381"/>
        </w:tabs>
        <w:rPr>
          <w:rFonts w:eastAsiaTheme="minorEastAsia" w:cstheme="minorBidi"/>
          <w:noProof/>
          <w:sz w:val="22"/>
          <w:szCs w:val="22"/>
          <w:lang w:eastAsia="nl-NL"/>
        </w:rPr>
      </w:pPr>
      <w:hyperlink w:anchor="_Toc325544831" w:history="1">
        <w:r w:rsidRPr="002B4B92">
          <w:rPr>
            <w:rStyle w:val="Hyperlink"/>
            <w:noProof/>
            <w:lang w:val="en-US"/>
          </w:rPr>
          <w:t>8.3.2</w:t>
        </w:r>
        <w:r>
          <w:rPr>
            <w:rFonts w:eastAsiaTheme="minorEastAsia" w:cstheme="minorBidi"/>
            <w:noProof/>
            <w:sz w:val="22"/>
            <w:szCs w:val="22"/>
            <w:lang w:eastAsia="nl-NL"/>
          </w:rPr>
          <w:tab/>
        </w:r>
        <w:r w:rsidRPr="002B4B92">
          <w:rPr>
            <w:rStyle w:val="Hyperlink"/>
            <w:noProof/>
            <w:lang w:val="en-US"/>
          </w:rPr>
          <w:t>Freeze logging information</w:t>
        </w:r>
        <w:r>
          <w:rPr>
            <w:noProof/>
            <w:webHidden/>
          </w:rPr>
          <w:tab/>
        </w:r>
        <w:r>
          <w:rPr>
            <w:noProof/>
            <w:webHidden/>
          </w:rPr>
          <w:fldChar w:fldCharType="begin"/>
        </w:r>
        <w:r>
          <w:rPr>
            <w:noProof/>
            <w:webHidden/>
          </w:rPr>
          <w:instrText xml:space="preserve"> PAGEREF _Toc325544831 \h </w:instrText>
        </w:r>
        <w:r>
          <w:rPr>
            <w:noProof/>
            <w:webHidden/>
          </w:rPr>
        </w:r>
        <w:r>
          <w:rPr>
            <w:noProof/>
            <w:webHidden/>
          </w:rPr>
          <w:fldChar w:fldCharType="separate"/>
        </w:r>
        <w:r>
          <w:rPr>
            <w:noProof/>
            <w:webHidden/>
          </w:rPr>
          <w:t>19</w:t>
        </w:r>
        <w:r>
          <w:rPr>
            <w:noProof/>
            <w:webHidden/>
          </w:rPr>
          <w:fldChar w:fldCharType="end"/>
        </w:r>
      </w:hyperlink>
    </w:p>
    <w:p w:rsidR="002F7C49" w:rsidRDefault="002F7C49">
      <w:pPr>
        <w:pStyle w:val="TOC3"/>
        <w:tabs>
          <w:tab w:val="left" w:pos="1100"/>
          <w:tab w:val="right" w:leader="dot" w:pos="8381"/>
        </w:tabs>
        <w:rPr>
          <w:rFonts w:eastAsiaTheme="minorEastAsia" w:cstheme="minorBidi"/>
          <w:noProof/>
          <w:sz w:val="22"/>
          <w:szCs w:val="22"/>
          <w:lang w:eastAsia="nl-NL"/>
        </w:rPr>
      </w:pPr>
      <w:hyperlink w:anchor="_Toc325544832" w:history="1">
        <w:r w:rsidRPr="002B4B92">
          <w:rPr>
            <w:rStyle w:val="Hyperlink"/>
            <w:noProof/>
            <w:lang w:val="en-US"/>
          </w:rPr>
          <w:t>8.3.3</w:t>
        </w:r>
        <w:r>
          <w:rPr>
            <w:rFonts w:eastAsiaTheme="minorEastAsia" w:cstheme="minorBidi"/>
            <w:noProof/>
            <w:sz w:val="22"/>
            <w:szCs w:val="22"/>
            <w:lang w:eastAsia="nl-NL"/>
          </w:rPr>
          <w:tab/>
        </w:r>
        <w:r w:rsidRPr="002B4B92">
          <w:rPr>
            <w:rStyle w:val="Hyperlink"/>
            <w:noProof/>
            <w:lang w:val="en-US"/>
          </w:rPr>
          <w:t>Search logging information / track a document</w:t>
        </w:r>
        <w:r>
          <w:rPr>
            <w:noProof/>
            <w:webHidden/>
          </w:rPr>
          <w:tab/>
        </w:r>
        <w:r>
          <w:rPr>
            <w:noProof/>
            <w:webHidden/>
          </w:rPr>
          <w:fldChar w:fldCharType="begin"/>
        </w:r>
        <w:r>
          <w:rPr>
            <w:noProof/>
            <w:webHidden/>
          </w:rPr>
          <w:instrText xml:space="preserve"> PAGEREF _Toc325544832 \h </w:instrText>
        </w:r>
        <w:r>
          <w:rPr>
            <w:noProof/>
            <w:webHidden/>
          </w:rPr>
        </w:r>
        <w:r>
          <w:rPr>
            <w:noProof/>
            <w:webHidden/>
          </w:rPr>
          <w:fldChar w:fldCharType="separate"/>
        </w:r>
        <w:r>
          <w:rPr>
            <w:noProof/>
            <w:webHidden/>
          </w:rPr>
          <w:t>19</w:t>
        </w:r>
        <w:r>
          <w:rPr>
            <w:noProof/>
            <w:webHidden/>
          </w:rPr>
          <w:fldChar w:fldCharType="end"/>
        </w:r>
      </w:hyperlink>
    </w:p>
    <w:p w:rsidR="002F7C49" w:rsidRDefault="002F7C49">
      <w:pPr>
        <w:pStyle w:val="TOC2"/>
        <w:tabs>
          <w:tab w:val="left" w:pos="880"/>
          <w:tab w:val="right" w:leader="dot" w:pos="8381"/>
        </w:tabs>
        <w:rPr>
          <w:rFonts w:eastAsiaTheme="minorEastAsia" w:cstheme="minorBidi"/>
          <w:noProof/>
          <w:sz w:val="22"/>
          <w:szCs w:val="22"/>
          <w:lang w:eastAsia="nl-NL"/>
        </w:rPr>
      </w:pPr>
      <w:hyperlink w:anchor="_Toc325544833" w:history="1">
        <w:r w:rsidRPr="002B4B92">
          <w:rPr>
            <w:rStyle w:val="Hyperlink"/>
            <w:noProof/>
            <w:lang w:val="en-US"/>
          </w:rPr>
          <w:t>8.4</w:t>
        </w:r>
        <w:r>
          <w:rPr>
            <w:rFonts w:eastAsiaTheme="minorEastAsia" w:cstheme="minorBidi"/>
            <w:noProof/>
            <w:sz w:val="22"/>
            <w:szCs w:val="22"/>
            <w:lang w:eastAsia="nl-NL"/>
          </w:rPr>
          <w:tab/>
        </w:r>
        <w:r w:rsidRPr="002B4B92">
          <w:rPr>
            <w:rStyle w:val="Hyperlink"/>
            <w:noProof/>
            <w:lang w:val="en-US"/>
          </w:rPr>
          <w:t>AutoCAD log</w:t>
        </w:r>
        <w:r>
          <w:rPr>
            <w:noProof/>
            <w:webHidden/>
          </w:rPr>
          <w:tab/>
        </w:r>
        <w:r>
          <w:rPr>
            <w:noProof/>
            <w:webHidden/>
          </w:rPr>
          <w:fldChar w:fldCharType="begin"/>
        </w:r>
        <w:r>
          <w:rPr>
            <w:noProof/>
            <w:webHidden/>
          </w:rPr>
          <w:instrText xml:space="preserve"> PAGEREF _Toc325544833 \h </w:instrText>
        </w:r>
        <w:r>
          <w:rPr>
            <w:noProof/>
            <w:webHidden/>
          </w:rPr>
        </w:r>
        <w:r>
          <w:rPr>
            <w:noProof/>
            <w:webHidden/>
          </w:rPr>
          <w:fldChar w:fldCharType="separate"/>
        </w:r>
        <w:r>
          <w:rPr>
            <w:noProof/>
            <w:webHidden/>
          </w:rPr>
          <w:t>20</w:t>
        </w:r>
        <w:r>
          <w:rPr>
            <w:noProof/>
            <w:webHidden/>
          </w:rPr>
          <w:fldChar w:fldCharType="end"/>
        </w:r>
      </w:hyperlink>
    </w:p>
    <w:p w:rsidR="0062798C" w:rsidRPr="00416562" w:rsidRDefault="00D91F09" w:rsidP="0062798C">
      <w:pPr>
        <w:rPr>
          <w:lang w:val="en-GB"/>
        </w:rPr>
      </w:pPr>
      <w:r w:rsidRPr="00416562">
        <w:rPr>
          <w:lang w:val="en-GB"/>
        </w:rPr>
        <w:fldChar w:fldCharType="end"/>
      </w:r>
    </w:p>
    <w:p w:rsidR="00692DCA" w:rsidRPr="00416562" w:rsidRDefault="00692DCA" w:rsidP="0062798C">
      <w:pPr>
        <w:rPr>
          <w:lang w:val="en-GB"/>
        </w:rPr>
      </w:pPr>
    </w:p>
    <w:p w:rsidR="00B620C8" w:rsidRPr="00416562" w:rsidRDefault="00692DCA" w:rsidP="00D335EE">
      <w:pPr>
        <w:pStyle w:val="Heading1"/>
        <w:rPr>
          <w:lang w:val="en-GB"/>
        </w:rPr>
      </w:pPr>
      <w:bookmarkStart w:id="2" w:name="_Toc150075457"/>
      <w:bookmarkStart w:id="3" w:name="_Toc150075856"/>
      <w:r w:rsidRPr="00416562">
        <w:rPr>
          <w:lang w:val="en-GB"/>
        </w:rPr>
        <w:br w:type="page"/>
      </w:r>
      <w:bookmarkStart w:id="4" w:name="_Toc325544813"/>
      <w:r w:rsidR="003C0DE1" w:rsidRPr="00416562">
        <w:rPr>
          <w:lang w:val="en-GB"/>
        </w:rPr>
        <w:lastRenderedPageBreak/>
        <w:t>Introduction</w:t>
      </w:r>
      <w:bookmarkEnd w:id="2"/>
      <w:bookmarkEnd w:id="3"/>
      <w:bookmarkEnd w:id="4"/>
    </w:p>
    <w:p w:rsidR="000A5A42" w:rsidRPr="00416562" w:rsidRDefault="000A5A42" w:rsidP="00B620C8">
      <w:pPr>
        <w:rPr>
          <w:lang w:val="en-GB"/>
        </w:rPr>
      </w:pPr>
      <w:r w:rsidRPr="00416562">
        <w:rPr>
          <w:lang w:val="en-GB"/>
        </w:rPr>
        <w:t xml:space="preserve">This document describes </w:t>
      </w:r>
      <w:r w:rsidR="008662E1">
        <w:rPr>
          <w:lang w:val="en-GB"/>
        </w:rPr>
        <w:t xml:space="preserve">the general </w:t>
      </w:r>
      <w:proofErr w:type="spellStart"/>
      <w:r w:rsidR="008662E1">
        <w:rPr>
          <w:lang w:val="en-GB"/>
        </w:rPr>
        <w:t>Organice</w:t>
      </w:r>
      <w:proofErr w:type="spellEnd"/>
      <w:r w:rsidR="008662E1">
        <w:rPr>
          <w:lang w:val="en-GB"/>
        </w:rPr>
        <w:t xml:space="preserve"> Publish process and administration settings to support this process. The document can be used by</w:t>
      </w:r>
      <w:r w:rsidRPr="00416562">
        <w:rPr>
          <w:lang w:val="en-GB"/>
        </w:rPr>
        <w:t xml:space="preserve"> end-users a</w:t>
      </w:r>
      <w:r w:rsidR="008662E1">
        <w:rPr>
          <w:lang w:val="en-GB"/>
        </w:rPr>
        <w:t>nd administrators</w:t>
      </w:r>
      <w:r w:rsidRPr="00416562">
        <w:rPr>
          <w:lang w:val="en-GB"/>
        </w:rPr>
        <w:t>.</w:t>
      </w:r>
    </w:p>
    <w:p w:rsidR="00FC3782" w:rsidRPr="00416562" w:rsidRDefault="00FC3782" w:rsidP="00B620C8">
      <w:pPr>
        <w:rPr>
          <w:lang w:val="en-GB"/>
        </w:rPr>
      </w:pPr>
    </w:p>
    <w:p w:rsidR="00FC3782" w:rsidRPr="00416562" w:rsidRDefault="00FC3782" w:rsidP="00B620C8">
      <w:pPr>
        <w:rPr>
          <w:lang w:val="en-GB"/>
        </w:rPr>
      </w:pPr>
      <w:r w:rsidRPr="00416562">
        <w:rPr>
          <w:lang w:val="en-GB"/>
        </w:rPr>
        <w:t>For basic installation and configuration please use documents:</w:t>
      </w:r>
    </w:p>
    <w:p w:rsidR="00FC3782" w:rsidRPr="00416562" w:rsidRDefault="00FC3782" w:rsidP="00FC3782">
      <w:pPr>
        <w:pStyle w:val="ListParagraph"/>
        <w:numPr>
          <w:ilvl w:val="0"/>
          <w:numId w:val="20"/>
        </w:numPr>
        <w:rPr>
          <w:lang w:val="en-GB"/>
        </w:rPr>
      </w:pPr>
      <w:r w:rsidRPr="00416562">
        <w:rPr>
          <w:lang w:val="en-GB"/>
        </w:rPr>
        <w:t>Organice Publish Installation and Configuration Guide 2008 R2.pdf</w:t>
      </w:r>
    </w:p>
    <w:p w:rsidR="00FC3782" w:rsidRPr="00416562" w:rsidRDefault="00FC3782" w:rsidP="00FC3782">
      <w:pPr>
        <w:pStyle w:val="ListParagraph"/>
        <w:numPr>
          <w:ilvl w:val="0"/>
          <w:numId w:val="20"/>
        </w:numPr>
        <w:rPr>
          <w:lang w:val="en-GB"/>
        </w:rPr>
      </w:pPr>
      <w:proofErr w:type="spellStart"/>
      <w:r w:rsidRPr="00416562">
        <w:rPr>
          <w:lang w:val="en-GB"/>
        </w:rPr>
        <w:t>Organice.Publish</w:t>
      </w:r>
      <w:proofErr w:type="spellEnd"/>
      <w:r w:rsidRPr="00416562">
        <w:rPr>
          <w:lang w:val="en-GB"/>
        </w:rPr>
        <w:t xml:space="preserve"> Document Processing Service Configuration Guide 2008 R2.pdf</w:t>
      </w:r>
    </w:p>
    <w:p w:rsidR="00FC3782" w:rsidRPr="00416562" w:rsidRDefault="00FC3782" w:rsidP="00FC3782">
      <w:pPr>
        <w:pStyle w:val="ListParagraph"/>
        <w:numPr>
          <w:ilvl w:val="0"/>
          <w:numId w:val="20"/>
        </w:numPr>
        <w:rPr>
          <w:lang w:val="en-GB"/>
        </w:rPr>
      </w:pPr>
      <w:proofErr w:type="spellStart"/>
      <w:r w:rsidRPr="00416562">
        <w:rPr>
          <w:lang w:val="en-GB"/>
        </w:rPr>
        <w:t>Organice.Publish</w:t>
      </w:r>
      <w:proofErr w:type="spellEnd"/>
      <w:r w:rsidRPr="00416562">
        <w:rPr>
          <w:lang w:val="en-GB"/>
        </w:rPr>
        <w:t xml:space="preserve"> DPS Configuration Guide 2008R2 Upd1.pdf</w:t>
      </w:r>
    </w:p>
    <w:p w:rsidR="000A5A42" w:rsidRPr="00416562" w:rsidRDefault="000A5A42" w:rsidP="00B620C8">
      <w:pPr>
        <w:rPr>
          <w:lang w:val="en-GB"/>
        </w:rPr>
      </w:pPr>
    </w:p>
    <w:p w:rsidR="000A5A42" w:rsidRPr="00416562" w:rsidRDefault="00370DCD" w:rsidP="000A5A42">
      <w:pPr>
        <w:pStyle w:val="Heading1"/>
        <w:rPr>
          <w:lang w:val="en-GB"/>
        </w:rPr>
      </w:pPr>
      <w:bookmarkStart w:id="5" w:name="_Toc325544814"/>
      <w:r w:rsidRPr="00416562">
        <w:rPr>
          <w:lang w:val="en-GB"/>
        </w:rPr>
        <w:t xml:space="preserve">Organice </w:t>
      </w:r>
      <w:r w:rsidR="000A5A42" w:rsidRPr="00416562">
        <w:rPr>
          <w:lang w:val="en-GB"/>
        </w:rPr>
        <w:t>Publish servers</w:t>
      </w:r>
      <w:bookmarkEnd w:id="5"/>
    </w:p>
    <w:p w:rsidR="000A5A42" w:rsidRDefault="000A5A42" w:rsidP="000A5A42">
      <w:pPr>
        <w:rPr>
          <w:lang w:val="en-GB"/>
        </w:rPr>
      </w:pPr>
      <w:r w:rsidRPr="00416562">
        <w:rPr>
          <w:lang w:val="en-GB"/>
        </w:rPr>
        <w:t xml:space="preserve">The next image describes the different servers relevant for the </w:t>
      </w:r>
      <w:proofErr w:type="spellStart"/>
      <w:r w:rsidRPr="00416562">
        <w:rPr>
          <w:lang w:val="en-GB"/>
        </w:rPr>
        <w:t>Organice</w:t>
      </w:r>
      <w:proofErr w:type="spellEnd"/>
      <w:r w:rsidRPr="00416562">
        <w:rPr>
          <w:lang w:val="en-GB"/>
        </w:rPr>
        <w:t xml:space="preserve"> Publish Process.</w:t>
      </w:r>
      <w:r w:rsidR="00370DCD" w:rsidRPr="00416562">
        <w:rPr>
          <w:lang w:val="en-GB"/>
        </w:rPr>
        <w:t xml:space="preserve"> The image </w:t>
      </w:r>
      <w:r w:rsidR="008662E1">
        <w:rPr>
          <w:lang w:val="en-GB"/>
        </w:rPr>
        <w:t xml:space="preserve">can </w:t>
      </w:r>
      <w:r w:rsidR="00370DCD" w:rsidRPr="00416562">
        <w:rPr>
          <w:lang w:val="en-GB"/>
        </w:rPr>
        <w:t>contain references to chapters containing detailed information.</w:t>
      </w:r>
    </w:p>
    <w:p w:rsidR="008662E1" w:rsidRPr="00416562" w:rsidRDefault="005E0852" w:rsidP="000A5A42">
      <w:pPr>
        <w:rPr>
          <w:lang w:val="en-GB"/>
        </w:rPr>
      </w:pPr>
      <w:r>
        <w:rPr>
          <w:lang w:val="en-GB"/>
        </w:rPr>
        <w:t>The</w:t>
      </w:r>
      <w:r w:rsidR="008662E1">
        <w:rPr>
          <w:lang w:val="en-GB"/>
        </w:rPr>
        <w:t xml:space="preserve"> Source and Target servers </w:t>
      </w:r>
      <w:r>
        <w:rPr>
          <w:lang w:val="en-GB"/>
        </w:rPr>
        <w:t>can be the same</w:t>
      </w:r>
      <w:r w:rsidR="008662E1">
        <w:rPr>
          <w:lang w:val="en-GB"/>
        </w:rPr>
        <w:t xml:space="preserve"> SharePoint environment.</w:t>
      </w:r>
    </w:p>
    <w:p w:rsidR="000A5A42" w:rsidRPr="00416562" w:rsidRDefault="000A5A42" w:rsidP="000A5A42">
      <w:pPr>
        <w:rPr>
          <w:lang w:val="en-GB"/>
        </w:rPr>
      </w:pPr>
    </w:p>
    <w:p w:rsidR="009D5C0A" w:rsidRPr="00416562" w:rsidRDefault="00E328AD" w:rsidP="009D5C0A">
      <w:pPr>
        <w:keepNext/>
        <w:rPr>
          <w:lang w:val="en-GB"/>
        </w:rPr>
      </w:pPr>
      <w:r>
        <w:rPr>
          <w:noProof/>
          <w:lang w:eastAsia="nl-NL"/>
        </w:rPr>
        <w:drawing>
          <wp:inline distT="0" distB="0" distL="0" distR="0">
            <wp:extent cx="5327650" cy="4635500"/>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0" cy="4635500"/>
                    </a:xfrm>
                    <a:prstGeom prst="rect">
                      <a:avLst/>
                    </a:prstGeom>
                    <a:noFill/>
                    <a:ln>
                      <a:noFill/>
                    </a:ln>
                  </pic:spPr>
                </pic:pic>
              </a:graphicData>
            </a:graphic>
          </wp:inline>
        </w:drawing>
      </w:r>
    </w:p>
    <w:p w:rsidR="009D5C0A" w:rsidRPr="00416562" w:rsidRDefault="009D5C0A" w:rsidP="009D5C0A">
      <w:pPr>
        <w:pStyle w:val="Caption"/>
        <w:rPr>
          <w:lang w:val="en-GB"/>
        </w:rPr>
      </w:pPr>
      <w:r w:rsidRPr="00416562">
        <w:rPr>
          <w:lang w:val="en-GB"/>
        </w:rPr>
        <w:t xml:space="preserve">Picture </w:t>
      </w:r>
      <w:r w:rsidRPr="00416562">
        <w:rPr>
          <w:lang w:val="en-GB"/>
        </w:rPr>
        <w:fldChar w:fldCharType="begin"/>
      </w:r>
      <w:r w:rsidRPr="00416562">
        <w:rPr>
          <w:lang w:val="en-GB"/>
        </w:rPr>
        <w:instrText xml:space="preserve"> SEQ Picture \* ARABIC </w:instrText>
      </w:r>
      <w:r w:rsidRPr="00416562">
        <w:rPr>
          <w:lang w:val="en-GB"/>
        </w:rPr>
        <w:fldChar w:fldCharType="separate"/>
      </w:r>
      <w:r w:rsidR="00A47780">
        <w:rPr>
          <w:noProof/>
          <w:lang w:val="en-GB"/>
        </w:rPr>
        <w:t>1</w:t>
      </w:r>
      <w:r w:rsidRPr="00416562">
        <w:rPr>
          <w:lang w:val="en-GB"/>
        </w:rPr>
        <w:fldChar w:fldCharType="end"/>
      </w:r>
      <w:r w:rsidRPr="00416562">
        <w:rPr>
          <w:lang w:val="en-GB"/>
        </w:rPr>
        <w:t>Organice Publish Servers</w:t>
      </w:r>
    </w:p>
    <w:p w:rsidR="00B620C8" w:rsidRPr="00416562" w:rsidRDefault="00B620C8" w:rsidP="00B620C8">
      <w:pPr>
        <w:rPr>
          <w:lang w:val="en-GB"/>
        </w:rPr>
      </w:pPr>
    </w:p>
    <w:p w:rsidR="00F02B1B" w:rsidRPr="00416562" w:rsidRDefault="003C0DE1" w:rsidP="00FC3782">
      <w:pPr>
        <w:pStyle w:val="Heading1"/>
        <w:rPr>
          <w:lang w:val="en-GB"/>
        </w:rPr>
      </w:pPr>
      <w:r w:rsidRPr="00416562">
        <w:rPr>
          <w:lang w:val="en-GB"/>
        </w:rPr>
        <w:t xml:space="preserve"> </w:t>
      </w:r>
      <w:bookmarkStart w:id="6" w:name="_Toc325544815"/>
      <w:r w:rsidR="00370DCD" w:rsidRPr="00416562">
        <w:rPr>
          <w:lang w:val="en-GB"/>
        </w:rPr>
        <w:t>Organice Publish Process</w:t>
      </w:r>
      <w:bookmarkEnd w:id="6"/>
    </w:p>
    <w:p w:rsidR="00370DCD" w:rsidRPr="00416562" w:rsidRDefault="00370DCD" w:rsidP="00370DCD">
      <w:pPr>
        <w:rPr>
          <w:lang w:val="en-GB"/>
        </w:rPr>
      </w:pPr>
      <w:r w:rsidRPr="00416562">
        <w:rPr>
          <w:lang w:val="en-GB"/>
        </w:rPr>
        <w:t>The next image describes the Organice Publish Process. It also contains references to actions or checks if the process fails. The image contains references to chapters containing detailed information.</w:t>
      </w:r>
    </w:p>
    <w:p w:rsidR="002F7A0F" w:rsidRPr="00416562" w:rsidRDefault="002F7A0F" w:rsidP="00370DCD">
      <w:pPr>
        <w:rPr>
          <w:lang w:val="en-GB"/>
        </w:rPr>
      </w:pPr>
    </w:p>
    <w:p w:rsidR="009D5C0A" w:rsidRPr="00416562" w:rsidRDefault="007344EA" w:rsidP="009D5C0A">
      <w:pPr>
        <w:keepNext/>
        <w:rPr>
          <w:lang w:val="en-GB"/>
        </w:rPr>
      </w:pPr>
      <w:r>
        <w:rPr>
          <w:noProof/>
          <w:lang w:eastAsia="nl-NL"/>
        </w:rPr>
        <w:drawing>
          <wp:inline distT="0" distB="0" distL="0" distR="0">
            <wp:extent cx="5330825" cy="3838575"/>
            <wp:effectExtent l="0" t="0" r="317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0825" cy="3838575"/>
                    </a:xfrm>
                    <a:prstGeom prst="rect">
                      <a:avLst/>
                    </a:prstGeom>
                    <a:noFill/>
                    <a:ln>
                      <a:noFill/>
                    </a:ln>
                  </pic:spPr>
                </pic:pic>
              </a:graphicData>
            </a:graphic>
          </wp:inline>
        </w:drawing>
      </w:r>
    </w:p>
    <w:p w:rsidR="009D5C0A" w:rsidRPr="00416562" w:rsidRDefault="009D5C0A" w:rsidP="009D5C0A">
      <w:pPr>
        <w:pStyle w:val="Caption"/>
        <w:rPr>
          <w:lang w:val="en-GB"/>
        </w:rPr>
      </w:pPr>
      <w:r w:rsidRPr="00416562">
        <w:rPr>
          <w:lang w:val="en-GB"/>
        </w:rPr>
        <w:t xml:space="preserve">Picture </w:t>
      </w:r>
      <w:r w:rsidRPr="00416562">
        <w:rPr>
          <w:lang w:val="en-GB"/>
        </w:rPr>
        <w:fldChar w:fldCharType="begin"/>
      </w:r>
      <w:r w:rsidRPr="00416562">
        <w:rPr>
          <w:lang w:val="en-GB"/>
        </w:rPr>
        <w:instrText xml:space="preserve"> SEQ Picture \* ARABIC </w:instrText>
      </w:r>
      <w:r w:rsidRPr="00416562">
        <w:rPr>
          <w:lang w:val="en-GB"/>
        </w:rPr>
        <w:fldChar w:fldCharType="separate"/>
      </w:r>
      <w:r w:rsidR="00A47780">
        <w:rPr>
          <w:noProof/>
          <w:lang w:val="en-GB"/>
        </w:rPr>
        <w:t>2</w:t>
      </w:r>
      <w:r w:rsidRPr="00416562">
        <w:rPr>
          <w:lang w:val="en-GB"/>
        </w:rPr>
        <w:fldChar w:fldCharType="end"/>
      </w:r>
      <w:r w:rsidRPr="00416562">
        <w:rPr>
          <w:lang w:val="en-GB"/>
        </w:rPr>
        <w:t xml:space="preserve"> Publish Source server process</w:t>
      </w:r>
    </w:p>
    <w:p w:rsidR="009D5C0A" w:rsidRPr="00416562" w:rsidRDefault="007344EA" w:rsidP="009D5C0A">
      <w:pPr>
        <w:keepNext/>
        <w:rPr>
          <w:lang w:val="en-GB"/>
        </w:rPr>
      </w:pPr>
      <w:r>
        <w:rPr>
          <w:noProof/>
          <w:lang w:eastAsia="nl-NL"/>
        </w:rPr>
        <w:lastRenderedPageBreak/>
        <w:drawing>
          <wp:inline distT="0" distB="0" distL="0" distR="0">
            <wp:extent cx="5327650" cy="7243445"/>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0" cy="7243445"/>
                    </a:xfrm>
                    <a:prstGeom prst="rect">
                      <a:avLst/>
                    </a:prstGeom>
                    <a:noFill/>
                    <a:ln>
                      <a:noFill/>
                    </a:ln>
                  </pic:spPr>
                </pic:pic>
              </a:graphicData>
            </a:graphic>
          </wp:inline>
        </w:drawing>
      </w:r>
    </w:p>
    <w:p w:rsidR="009D5C0A" w:rsidRPr="00416562" w:rsidRDefault="009D5C0A" w:rsidP="009D5C0A">
      <w:pPr>
        <w:pStyle w:val="Caption"/>
        <w:rPr>
          <w:lang w:val="en-GB"/>
        </w:rPr>
      </w:pPr>
      <w:r w:rsidRPr="00416562">
        <w:rPr>
          <w:lang w:val="en-GB"/>
        </w:rPr>
        <w:t xml:space="preserve">Picture </w:t>
      </w:r>
      <w:r w:rsidRPr="00416562">
        <w:rPr>
          <w:lang w:val="en-GB"/>
        </w:rPr>
        <w:fldChar w:fldCharType="begin"/>
      </w:r>
      <w:r w:rsidRPr="00416562">
        <w:rPr>
          <w:lang w:val="en-GB"/>
        </w:rPr>
        <w:instrText xml:space="preserve"> SEQ Picture \* ARABIC </w:instrText>
      </w:r>
      <w:r w:rsidRPr="00416562">
        <w:rPr>
          <w:lang w:val="en-GB"/>
        </w:rPr>
        <w:fldChar w:fldCharType="separate"/>
      </w:r>
      <w:r w:rsidR="00A47780">
        <w:rPr>
          <w:noProof/>
          <w:lang w:val="en-GB"/>
        </w:rPr>
        <w:t>3</w:t>
      </w:r>
      <w:r w:rsidRPr="00416562">
        <w:rPr>
          <w:lang w:val="en-GB"/>
        </w:rPr>
        <w:fldChar w:fldCharType="end"/>
      </w:r>
      <w:r w:rsidRPr="00416562">
        <w:rPr>
          <w:lang w:val="en-GB"/>
        </w:rPr>
        <w:t xml:space="preserve"> Publish Job server process</w:t>
      </w:r>
    </w:p>
    <w:p w:rsidR="00FC3782" w:rsidRPr="00416562" w:rsidRDefault="00FC3782">
      <w:pPr>
        <w:spacing w:line="240" w:lineRule="auto"/>
        <w:rPr>
          <w:lang w:val="en-GB"/>
        </w:rPr>
      </w:pPr>
      <w:r w:rsidRPr="00416562">
        <w:rPr>
          <w:lang w:val="en-GB"/>
        </w:rPr>
        <w:br w:type="page"/>
      </w:r>
    </w:p>
    <w:p w:rsidR="00FC3782" w:rsidRDefault="00FC3782" w:rsidP="00FC3782">
      <w:pPr>
        <w:pStyle w:val="Heading1"/>
        <w:rPr>
          <w:lang w:val="en-GB"/>
        </w:rPr>
      </w:pPr>
      <w:bookmarkStart w:id="7" w:name="_Toc325544816"/>
      <w:r w:rsidRPr="00416562">
        <w:rPr>
          <w:lang w:val="en-GB"/>
        </w:rPr>
        <w:lastRenderedPageBreak/>
        <w:t>Publish workflow</w:t>
      </w:r>
      <w:bookmarkEnd w:id="7"/>
    </w:p>
    <w:p w:rsidR="00677C00" w:rsidRPr="00677C00" w:rsidRDefault="00B20758" w:rsidP="00677C00">
      <w:pPr>
        <w:pStyle w:val="Heading2"/>
        <w:rPr>
          <w:lang w:val="en-GB"/>
        </w:rPr>
      </w:pPr>
      <w:bookmarkStart w:id="8" w:name="_Toc325544817"/>
      <w:r>
        <w:rPr>
          <w:lang w:val="en-GB"/>
        </w:rPr>
        <w:t xml:space="preserve">Publish </w:t>
      </w:r>
      <w:r w:rsidR="00677C00">
        <w:rPr>
          <w:lang w:val="en-GB"/>
        </w:rPr>
        <w:t>Features</w:t>
      </w:r>
      <w:bookmarkEnd w:id="8"/>
    </w:p>
    <w:p w:rsidR="00677C00" w:rsidRDefault="00677C00" w:rsidP="00677C00">
      <w:pPr>
        <w:rPr>
          <w:lang w:val="en-GB"/>
        </w:rPr>
      </w:pPr>
      <w:r>
        <w:rPr>
          <w:lang w:val="en-GB"/>
        </w:rPr>
        <w:t>Publish Workflows are depending on Site featur</w:t>
      </w:r>
      <w:r w:rsidR="00473C49">
        <w:rPr>
          <w:lang w:val="en-GB"/>
        </w:rPr>
        <w:t>es and Site Collection features to be created and to start.</w:t>
      </w:r>
    </w:p>
    <w:p w:rsidR="00677C00" w:rsidRDefault="00677C00" w:rsidP="00677C00">
      <w:pPr>
        <w:rPr>
          <w:lang w:val="en-GB"/>
        </w:rPr>
      </w:pPr>
    </w:p>
    <w:p w:rsidR="00677C00" w:rsidRDefault="00677C00" w:rsidP="00677C00">
      <w:pPr>
        <w:rPr>
          <w:lang w:val="en-GB"/>
        </w:rPr>
      </w:pPr>
      <w:r>
        <w:rPr>
          <w:lang w:val="en-GB"/>
        </w:rPr>
        <w:t xml:space="preserve">Open the </w:t>
      </w:r>
      <w:r w:rsidRPr="00677C00">
        <w:rPr>
          <w:b/>
          <w:lang w:val="en-GB"/>
        </w:rPr>
        <w:t>Site Collection Features</w:t>
      </w:r>
      <w:r>
        <w:rPr>
          <w:b/>
          <w:lang w:val="en-GB"/>
        </w:rPr>
        <w:t>.</w:t>
      </w:r>
    </w:p>
    <w:p w:rsidR="00677C00" w:rsidRDefault="00677C00" w:rsidP="00677C00">
      <w:pPr>
        <w:rPr>
          <w:lang w:val="en-GB"/>
        </w:rPr>
      </w:pPr>
    </w:p>
    <w:p w:rsidR="00677C00" w:rsidRDefault="00677C00" w:rsidP="00677C00">
      <w:pPr>
        <w:rPr>
          <w:lang w:val="en-GB"/>
        </w:rPr>
      </w:pPr>
      <w:r>
        <w:rPr>
          <w:noProof/>
          <w:lang w:eastAsia="nl-NL"/>
        </w:rPr>
        <w:drawing>
          <wp:anchor distT="0" distB="0" distL="114300" distR="114300" simplePos="0" relativeHeight="251691520" behindDoc="1" locked="0" layoutInCell="1" allowOverlap="1" wp14:anchorId="25618529" wp14:editId="293E373C">
            <wp:simplePos x="0" y="0"/>
            <wp:positionH relativeFrom="column">
              <wp:posOffset>-43180</wp:posOffset>
            </wp:positionH>
            <wp:positionV relativeFrom="paragraph">
              <wp:posOffset>635</wp:posOffset>
            </wp:positionV>
            <wp:extent cx="3220085" cy="1581150"/>
            <wp:effectExtent l="19050" t="19050" r="18415" b="19050"/>
            <wp:wrapTight wrapText="bothSides">
              <wp:wrapPolygon edited="0">
                <wp:start x="-128" y="-260"/>
                <wp:lineTo x="-128" y="21600"/>
                <wp:lineTo x="21596" y="21600"/>
                <wp:lineTo x="21596" y="-260"/>
                <wp:lineTo x="-128" y="-26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0085" cy="15811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r>
        <w:rPr>
          <w:lang w:val="en-GB"/>
        </w:rPr>
        <w:t xml:space="preserve">Check if the next </w:t>
      </w:r>
      <w:r w:rsidRPr="00677C00">
        <w:rPr>
          <w:b/>
          <w:lang w:val="en-GB"/>
        </w:rPr>
        <w:t>Site Collection Features</w:t>
      </w:r>
      <w:r>
        <w:rPr>
          <w:b/>
          <w:lang w:val="en-GB"/>
        </w:rPr>
        <w:t xml:space="preserve"> </w:t>
      </w:r>
      <w:r w:rsidRPr="00677C00">
        <w:rPr>
          <w:lang w:val="en-GB"/>
        </w:rPr>
        <w:t>are active</w:t>
      </w:r>
      <w:r>
        <w:rPr>
          <w:lang w:val="en-GB"/>
        </w:rPr>
        <w:t>:</w:t>
      </w:r>
    </w:p>
    <w:p w:rsidR="00677C00" w:rsidRDefault="00677C00" w:rsidP="00677C00">
      <w:pPr>
        <w:rPr>
          <w:lang w:val="en-GB"/>
        </w:rPr>
      </w:pPr>
      <w:r>
        <w:rPr>
          <w:noProof/>
          <w:lang w:eastAsia="nl-NL"/>
        </w:rPr>
        <w:drawing>
          <wp:anchor distT="0" distB="0" distL="114300" distR="114300" simplePos="0" relativeHeight="251692544" behindDoc="1" locked="0" layoutInCell="1" allowOverlap="1" wp14:anchorId="5BD0D6F0" wp14:editId="75D2928C">
            <wp:simplePos x="0" y="0"/>
            <wp:positionH relativeFrom="column">
              <wp:posOffset>-43180</wp:posOffset>
            </wp:positionH>
            <wp:positionV relativeFrom="paragraph">
              <wp:posOffset>138430</wp:posOffset>
            </wp:positionV>
            <wp:extent cx="5319395" cy="763270"/>
            <wp:effectExtent l="19050" t="19050" r="14605" b="17780"/>
            <wp:wrapTight wrapText="bothSides">
              <wp:wrapPolygon edited="0">
                <wp:start x="-77" y="-539"/>
                <wp:lineTo x="-77" y="21564"/>
                <wp:lineTo x="21582" y="21564"/>
                <wp:lineTo x="21582" y="-539"/>
                <wp:lineTo x="-77" y="-53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9395" cy="7632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677C00" w:rsidRDefault="00677C00" w:rsidP="00677C00">
      <w:pPr>
        <w:rPr>
          <w:lang w:val="en-GB"/>
        </w:rPr>
      </w:pPr>
    </w:p>
    <w:p w:rsidR="00677C00" w:rsidRDefault="00677C00" w:rsidP="00677C00">
      <w:pPr>
        <w:rPr>
          <w:lang w:val="en-GB"/>
        </w:rPr>
      </w:pPr>
      <w:r>
        <w:rPr>
          <w:lang w:val="en-GB"/>
        </w:rPr>
        <w:t xml:space="preserve">Open the </w:t>
      </w:r>
      <w:r w:rsidRPr="00677C00">
        <w:rPr>
          <w:b/>
          <w:lang w:val="en-GB"/>
        </w:rPr>
        <w:t>Site feature</w:t>
      </w:r>
      <w:r>
        <w:rPr>
          <w:lang w:val="en-GB"/>
        </w:rPr>
        <w:t>.</w:t>
      </w:r>
    </w:p>
    <w:p w:rsidR="00677C00" w:rsidRDefault="00677C00" w:rsidP="00677C00">
      <w:pPr>
        <w:rPr>
          <w:lang w:val="en-GB"/>
        </w:rPr>
      </w:pPr>
    </w:p>
    <w:p w:rsidR="00677C00" w:rsidRDefault="00677C00" w:rsidP="00677C00">
      <w:pPr>
        <w:rPr>
          <w:lang w:val="en-GB"/>
        </w:rPr>
      </w:pPr>
      <w:r>
        <w:rPr>
          <w:noProof/>
          <w:lang w:eastAsia="nl-NL"/>
        </w:rPr>
        <w:drawing>
          <wp:anchor distT="0" distB="0" distL="114300" distR="114300" simplePos="0" relativeHeight="251693568" behindDoc="1" locked="0" layoutInCell="1" allowOverlap="1" wp14:anchorId="4F634F86" wp14:editId="2FEEA3EB">
            <wp:simplePos x="0" y="0"/>
            <wp:positionH relativeFrom="column">
              <wp:posOffset>-3175</wp:posOffset>
            </wp:positionH>
            <wp:positionV relativeFrom="paragraph">
              <wp:posOffset>-1905</wp:posOffset>
            </wp:positionV>
            <wp:extent cx="3689350" cy="1153795"/>
            <wp:effectExtent l="19050" t="19050" r="25400" b="27305"/>
            <wp:wrapTight wrapText="bothSides">
              <wp:wrapPolygon edited="0">
                <wp:start x="-112" y="-357"/>
                <wp:lineTo x="-112" y="21755"/>
                <wp:lineTo x="21637" y="21755"/>
                <wp:lineTo x="21637" y="-357"/>
                <wp:lineTo x="-112" y="-35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9350" cy="115379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r>
        <w:rPr>
          <w:lang w:val="en-GB"/>
        </w:rPr>
        <w:t xml:space="preserve"> Check if the next </w:t>
      </w:r>
      <w:r w:rsidRPr="00677C00">
        <w:rPr>
          <w:b/>
          <w:lang w:val="en-GB"/>
        </w:rPr>
        <w:t>Site feature</w:t>
      </w:r>
      <w:r>
        <w:rPr>
          <w:lang w:val="en-GB"/>
        </w:rPr>
        <w:t xml:space="preserve"> is active:</w:t>
      </w:r>
    </w:p>
    <w:p w:rsidR="00677C00" w:rsidRDefault="00677C00" w:rsidP="00677C00">
      <w:pPr>
        <w:rPr>
          <w:lang w:val="en-GB"/>
        </w:rPr>
      </w:pPr>
    </w:p>
    <w:p w:rsidR="00677C00" w:rsidRDefault="00677C00" w:rsidP="00677C00">
      <w:pPr>
        <w:rPr>
          <w:lang w:val="en-GB"/>
        </w:rPr>
      </w:pPr>
      <w:r>
        <w:rPr>
          <w:noProof/>
          <w:lang w:eastAsia="nl-NL"/>
        </w:rPr>
        <w:drawing>
          <wp:anchor distT="0" distB="0" distL="114300" distR="114300" simplePos="0" relativeHeight="251694592" behindDoc="1" locked="0" layoutInCell="1" allowOverlap="1">
            <wp:simplePos x="0" y="0"/>
            <wp:positionH relativeFrom="column">
              <wp:posOffset>-3175</wp:posOffset>
            </wp:positionH>
            <wp:positionV relativeFrom="paragraph">
              <wp:posOffset>2540</wp:posOffset>
            </wp:positionV>
            <wp:extent cx="5329555" cy="413385"/>
            <wp:effectExtent l="19050" t="19050" r="23495" b="24765"/>
            <wp:wrapTight wrapText="bothSides">
              <wp:wrapPolygon edited="0">
                <wp:start x="-77" y="-995"/>
                <wp:lineTo x="-77" y="21899"/>
                <wp:lineTo x="21618" y="21899"/>
                <wp:lineTo x="21618" y="-995"/>
                <wp:lineTo x="-77" y="-99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9555" cy="41338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677C00" w:rsidRDefault="00677C00" w:rsidP="00677C00">
      <w:pPr>
        <w:rPr>
          <w:lang w:val="en-GB"/>
        </w:rPr>
      </w:pPr>
    </w:p>
    <w:p w:rsidR="00677C00" w:rsidRDefault="00677C00" w:rsidP="00677C00">
      <w:pPr>
        <w:rPr>
          <w:lang w:val="en-GB"/>
        </w:rPr>
      </w:pPr>
    </w:p>
    <w:p w:rsidR="00677C00" w:rsidRDefault="00677C00" w:rsidP="00677C00">
      <w:pPr>
        <w:rPr>
          <w:lang w:val="en-GB"/>
        </w:rPr>
      </w:pPr>
    </w:p>
    <w:p w:rsidR="00677C00" w:rsidRPr="00677C00" w:rsidRDefault="00677C00" w:rsidP="00677C00">
      <w:pPr>
        <w:rPr>
          <w:lang w:val="en-GB"/>
        </w:rPr>
      </w:pPr>
    </w:p>
    <w:p w:rsidR="00FC3782" w:rsidRDefault="00677C00" w:rsidP="00FC3782">
      <w:pPr>
        <w:pStyle w:val="Heading2"/>
        <w:rPr>
          <w:lang w:val="en-GB"/>
        </w:rPr>
      </w:pPr>
      <w:bookmarkStart w:id="9" w:name="_Toc325544818"/>
      <w:r>
        <w:rPr>
          <w:lang w:val="en-GB"/>
        </w:rPr>
        <w:t xml:space="preserve">Create </w:t>
      </w:r>
      <w:r w:rsidR="00FC3782" w:rsidRPr="00416562">
        <w:rPr>
          <w:lang w:val="en-GB"/>
        </w:rPr>
        <w:t>Publish AutoCAD drawing</w:t>
      </w:r>
      <w:bookmarkEnd w:id="9"/>
    </w:p>
    <w:p w:rsidR="00677C00" w:rsidRDefault="00677C00" w:rsidP="00677C00">
      <w:pPr>
        <w:rPr>
          <w:lang w:val="en-GB"/>
        </w:rPr>
      </w:pPr>
      <w:r w:rsidRPr="00416562">
        <w:rPr>
          <w:lang w:val="en-GB"/>
        </w:rPr>
        <w:t>This documentation will show an example for publishing a CAD file (*.</w:t>
      </w:r>
      <w:proofErr w:type="spellStart"/>
      <w:r w:rsidRPr="00416562">
        <w:rPr>
          <w:lang w:val="en-GB"/>
        </w:rPr>
        <w:t>dw</w:t>
      </w:r>
      <w:r w:rsidR="00473C49">
        <w:rPr>
          <w:lang w:val="en-GB"/>
        </w:rPr>
        <w:t>g</w:t>
      </w:r>
      <w:proofErr w:type="spellEnd"/>
      <w:r w:rsidR="00473C49">
        <w:rPr>
          <w:lang w:val="en-GB"/>
        </w:rPr>
        <w:t>).</w:t>
      </w:r>
    </w:p>
    <w:p w:rsidR="00677C00" w:rsidRPr="00677C00" w:rsidRDefault="00677C00" w:rsidP="00677C00">
      <w:pPr>
        <w:rPr>
          <w:lang w:val="en-GB"/>
        </w:rPr>
      </w:pPr>
    </w:p>
    <w:p w:rsidR="00795791" w:rsidRPr="00416562" w:rsidRDefault="00795791" w:rsidP="00795791">
      <w:pPr>
        <w:numPr>
          <w:ilvl w:val="0"/>
          <w:numId w:val="21"/>
        </w:numPr>
        <w:rPr>
          <w:lang w:val="en-GB"/>
        </w:rPr>
      </w:pPr>
      <w:r w:rsidRPr="00416562">
        <w:rPr>
          <w:lang w:val="en-GB"/>
        </w:rPr>
        <w:t>Open the correct SharePoint Site</w:t>
      </w:r>
    </w:p>
    <w:p w:rsidR="00795791" w:rsidRPr="00416562" w:rsidRDefault="00795791" w:rsidP="00795791">
      <w:pPr>
        <w:numPr>
          <w:ilvl w:val="0"/>
          <w:numId w:val="21"/>
        </w:numPr>
        <w:rPr>
          <w:lang w:val="en-GB"/>
        </w:rPr>
      </w:pPr>
      <w:r w:rsidRPr="00416562">
        <w:rPr>
          <w:lang w:val="en-GB"/>
        </w:rPr>
        <w:t xml:space="preserve">Select </w:t>
      </w:r>
      <w:r w:rsidR="00416562">
        <w:rPr>
          <w:lang w:val="en-GB"/>
        </w:rPr>
        <w:t>the corr</w:t>
      </w:r>
      <w:r w:rsidRPr="00416562">
        <w:rPr>
          <w:lang w:val="en-GB"/>
        </w:rPr>
        <w:t xml:space="preserve">ect SharePoint library </w:t>
      </w:r>
    </w:p>
    <w:p w:rsidR="00795791" w:rsidRDefault="00795791" w:rsidP="00795791">
      <w:pPr>
        <w:numPr>
          <w:ilvl w:val="0"/>
          <w:numId w:val="21"/>
        </w:numPr>
        <w:rPr>
          <w:lang w:val="en-GB"/>
        </w:rPr>
      </w:pPr>
      <w:r w:rsidRPr="00416562">
        <w:rPr>
          <w:lang w:val="en-GB"/>
        </w:rPr>
        <w:t xml:space="preserve">Library Tools </w:t>
      </w:r>
      <w:r w:rsidRPr="00416562">
        <w:rPr>
          <w:lang w:val="en-GB"/>
        </w:rPr>
        <w:sym w:font="Wingdings" w:char="F0E8"/>
      </w:r>
      <w:r w:rsidRPr="00416562">
        <w:rPr>
          <w:lang w:val="en-GB"/>
        </w:rPr>
        <w:t xml:space="preserve"> library </w:t>
      </w:r>
      <w:r w:rsidRPr="00416562">
        <w:rPr>
          <w:lang w:val="en-GB"/>
        </w:rPr>
        <w:sym w:font="Wingdings" w:char="F0E8"/>
      </w:r>
      <w:r w:rsidRPr="00416562">
        <w:rPr>
          <w:lang w:val="en-GB"/>
        </w:rPr>
        <w:t xml:space="preserve"> Library Settings </w:t>
      </w:r>
      <w:r w:rsidRPr="00416562">
        <w:rPr>
          <w:lang w:val="en-GB"/>
        </w:rPr>
        <w:sym w:font="Wingdings" w:char="F0E8"/>
      </w:r>
      <w:r w:rsidRPr="00416562">
        <w:rPr>
          <w:lang w:val="en-GB"/>
        </w:rPr>
        <w:t xml:space="preserve"> Workflow Settings </w:t>
      </w:r>
      <w:r w:rsidRPr="00416562">
        <w:rPr>
          <w:lang w:val="en-GB"/>
        </w:rPr>
        <w:sym w:font="Wingdings" w:char="F0E8"/>
      </w:r>
      <w:r w:rsidRPr="00416562">
        <w:rPr>
          <w:lang w:val="en-GB"/>
        </w:rPr>
        <w:t xml:space="preserve"> Add a workflow</w:t>
      </w:r>
    </w:p>
    <w:p w:rsidR="00795791" w:rsidRPr="00416562" w:rsidRDefault="00795791" w:rsidP="00795791">
      <w:pPr>
        <w:numPr>
          <w:ilvl w:val="0"/>
          <w:numId w:val="21"/>
        </w:numPr>
        <w:rPr>
          <w:lang w:val="en-GB"/>
        </w:rPr>
      </w:pPr>
      <w:r w:rsidRPr="00416562">
        <w:rPr>
          <w:lang w:val="en-GB"/>
        </w:rPr>
        <w:t>Select a Workflow template: ‘Publish workflow’</w:t>
      </w:r>
    </w:p>
    <w:p w:rsidR="00795791" w:rsidRPr="00416562" w:rsidRDefault="00795791" w:rsidP="00795791">
      <w:pPr>
        <w:numPr>
          <w:ilvl w:val="0"/>
          <w:numId w:val="21"/>
        </w:numPr>
        <w:rPr>
          <w:lang w:val="en-GB"/>
        </w:rPr>
      </w:pPr>
      <w:r w:rsidRPr="00416562">
        <w:rPr>
          <w:lang w:val="en-GB"/>
        </w:rPr>
        <w:t>Type a unique name for this workflow: PublishCAD</w:t>
      </w:r>
    </w:p>
    <w:p w:rsidR="00795791" w:rsidRDefault="00795791" w:rsidP="00795791">
      <w:pPr>
        <w:numPr>
          <w:ilvl w:val="0"/>
          <w:numId w:val="21"/>
        </w:numPr>
        <w:rPr>
          <w:lang w:val="en-GB"/>
        </w:rPr>
      </w:pPr>
      <w:r w:rsidRPr="00416562">
        <w:rPr>
          <w:lang w:val="en-GB"/>
        </w:rPr>
        <w:t>Select Next</w:t>
      </w:r>
    </w:p>
    <w:p w:rsidR="00677C00" w:rsidRPr="00416562" w:rsidRDefault="00677C00" w:rsidP="00677C00">
      <w:pPr>
        <w:ind w:left="720"/>
        <w:rPr>
          <w:lang w:val="en-GB"/>
        </w:rPr>
      </w:pPr>
    </w:p>
    <w:p w:rsidR="00795791" w:rsidRPr="00416562" w:rsidRDefault="00795791" w:rsidP="00795791">
      <w:pPr>
        <w:ind w:left="360"/>
        <w:rPr>
          <w:lang w:val="en-GB"/>
        </w:rPr>
      </w:pPr>
      <w:r w:rsidRPr="00416562">
        <w:rPr>
          <w:lang w:val="en-GB"/>
        </w:rPr>
        <w:t>Configuration:</w:t>
      </w:r>
    </w:p>
    <w:p w:rsidR="00795791" w:rsidRPr="00416562" w:rsidRDefault="00795791" w:rsidP="00795791">
      <w:pPr>
        <w:numPr>
          <w:ilvl w:val="0"/>
          <w:numId w:val="22"/>
        </w:numPr>
        <w:rPr>
          <w:lang w:val="en-GB"/>
        </w:rPr>
      </w:pPr>
      <w:r w:rsidRPr="00416562">
        <w:rPr>
          <w:lang w:val="en-GB"/>
        </w:rPr>
        <w:t>Trigger Work</w:t>
      </w:r>
      <w:r w:rsidR="00416562">
        <w:rPr>
          <w:lang w:val="en-GB"/>
        </w:rPr>
        <w:t>f</w:t>
      </w:r>
      <w:r w:rsidRPr="00416562">
        <w:rPr>
          <w:lang w:val="en-GB"/>
        </w:rPr>
        <w:t>low Settings options:</w:t>
      </w:r>
    </w:p>
    <w:p w:rsidR="00795791" w:rsidRPr="00416562" w:rsidRDefault="00795791" w:rsidP="00795791">
      <w:pPr>
        <w:numPr>
          <w:ilvl w:val="1"/>
          <w:numId w:val="22"/>
        </w:numPr>
        <w:rPr>
          <w:lang w:val="en-GB"/>
        </w:rPr>
      </w:pPr>
      <w:r w:rsidRPr="00416562">
        <w:rPr>
          <w:lang w:val="en-GB"/>
        </w:rPr>
        <w:t>On a value of a specific metadata fields</w:t>
      </w:r>
    </w:p>
    <w:p w:rsidR="00795791" w:rsidRPr="00416562" w:rsidRDefault="00795791" w:rsidP="00795791">
      <w:pPr>
        <w:numPr>
          <w:ilvl w:val="1"/>
          <w:numId w:val="22"/>
        </w:numPr>
        <w:rPr>
          <w:lang w:val="en-GB"/>
        </w:rPr>
      </w:pPr>
      <w:r w:rsidRPr="00416562">
        <w:rPr>
          <w:lang w:val="en-GB"/>
        </w:rPr>
        <w:t>When a minor version is created</w:t>
      </w:r>
    </w:p>
    <w:p w:rsidR="00795791" w:rsidRPr="00416562" w:rsidRDefault="00795791" w:rsidP="00795791">
      <w:pPr>
        <w:numPr>
          <w:ilvl w:val="1"/>
          <w:numId w:val="22"/>
        </w:numPr>
        <w:rPr>
          <w:lang w:val="en-GB"/>
        </w:rPr>
      </w:pPr>
      <w:r w:rsidRPr="00416562">
        <w:rPr>
          <w:lang w:val="en-GB"/>
        </w:rPr>
        <w:t>Only when a major version is created</w:t>
      </w:r>
    </w:p>
    <w:p w:rsidR="00795791" w:rsidRPr="00416562" w:rsidRDefault="00795791" w:rsidP="00795791">
      <w:pPr>
        <w:ind w:left="1440"/>
        <w:rPr>
          <w:lang w:val="en-GB"/>
        </w:rPr>
      </w:pPr>
    </w:p>
    <w:p w:rsidR="00795791" w:rsidRPr="00416562" w:rsidRDefault="00795791" w:rsidP="00795791">
      <w:pPr>
        <w:ind w:left="720"/>
        <w:rPr>
          <w:lang w:val="en-GB"/>
        </w:rPr>
      </w:pPr>
      <w:r w:rsidRPr="00416562">
        <w:rPr>
          <w:lang w:val="en-GB"/>
        </w:rPr>
        <w:t>You can always start the workflow manually.</w:t>
      </w:r>
    </w:p>
    <w:p w:rsidR="00795791" w:rsidRPr="00416562" w:rsidRDefault="00795791" w:rsidP="00795791">
      <w:pPr>
        <w:ind w:left="720"/>
        <w:rPr>
          <w:lang w:val="en-GB"/>
        </w:rPr>
      </w:pPr>
    </w:p>
    <w:p w:rsidR="00795791" w:rsidRPr="00416562" w:rsidRDefault="00795791" w:rsidP="00795791">
      <w:pPr>
        <w:ind w:left="720"/>
        <w:rPr>
          <w:lang w:val="en-GB"/>
        </w:rPr>
      </w:pPr>
      <w:r w:rsidRPr="00416562">
        <w:rPr>
          <w:noProof/>
          <w:lang w:eastAsia="nl-NL"/>
        </w:rPr>
        <w:drawing>
          <wp:anchor distT="0" distB="0" distL="114300" distR="114300" simplePos="0" relativeHeight="251667968" behindDoc="1" locked="0" layoutInCell="1" allowOverlap="1" wp14:anchorId="085B0735" wp14:editId="273033DA">
            <wp:simplePos x="0" y="0"/>
            <wp:positionH relativeFrom="column">
              <wp:posOffset>459740</wp:posOffset>
            </wp:positionH>
            <wp:positionV relativeFrom="paragraph">
              <wp:posOffset>0</wp:posOffset>
            </wp:positionV>
            <wp:extent cx="5329555" cy="1412240"/>
            <wp:effectExtent l="19050" t="19050" r="23495" b="16510"/>
            <wp:wrapTight wrapText="bothSides">
              <wp:wrapPolygon edited="0">
                <wp:start x="-77" y="-291"/>
                <wp:lineTo x="-77" y="21561"/>
                <wp:lineTo x="21618" y="21561"/>
                <wp:lineTo x="21618" y="-291"/>
                <wp:lineTo x="-77" y="-291"/>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9555" cy="14122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numPr>
          <w:ilvl w:val="0"/>
          <w:numId w:val="22"/>
        </w:numPr>
        <w:rPr>
          <w:lang w:val="en-GB"/>
        </w:rPr>
      </w:pPr>
      <w:r w:rsidRPr="00416562">
        <w:rPr>
          <w:lang w:val="en-GB"/>
        </w:rPr>
        <w:t>Check ‘Convert the document’</w:t>
      </w:r>
    </w:p>
    <w:p w:rsidR="00795791" w:rsidRPr="00416562" w:rsidRDefault="00A67F4B" w:rsidP="00795791">
      <w:pPr>
        <w:numPr>
          <w:ilvl w:val="0"/>
          <w:numId w:val="22"/>
        </w:numPr>
        <w:rPr>
          <w:lang w:val="en-GB"/>
        </w:rPr>
      </w:pPr>
      <w:r w:rsidRPr="00416562">
        <w:rPr>
          <w:lang w:val="en-GB"/>
        </w:rPr>
        <w:t xml:space="preserve">Define the target location, Publish library </w:t>
      </w:r>
      <w:r w:rsidR="00795791" w:rsidRPr="00416562">
        <w:rPr>
          <w:lang w:val="en-GB"/>
        </w:rPr>
        <w:t>(Tip: copy &amp; paste URL from Organice without ‘/Forms/AllItems.aspx’).</w:t>
      </w:r>
    </w:p>
    <w:p w:rsidR="00795791" w:rsidRPr="00416562" w:rsidRDefault="00795791" w:rsidP="00795791">
      <w:pPr>
        <w:ind w:left="720"/>
        <w:rPr>
          <w:lang w:val="en-GB"/>
        </w:rPr>
      </w:pPr>
      <w:r w:rsidRPr="00416562">
        <w:rPr>
          <w:noProof/>
          <w:lang w:eastAsia="nl-NL"/>
        </w:rPr>
        <w:drawing>
          <wp:anchor distT="0" distB="0" distL="114300" distR="114300" simplePos="0" relativeHeight="251668992" behindDoc="1" locked="0" layoutInCell="1" allowOverlap="1" wp14:anchorId="7F42037D" wp14:editId="228CD5B0">
            <wp:simplePos x="0" y="0"/>
            <wp:positionH relativeFrom="column">
              <wp:posOffset>501015</wp:posOffset>
            </wp:positionH>
            <wp:positionV relativeFrom="paragraph">
              <wp:posOffset>113665</wp:posOffset>
            </wp:positionV>
            <wp:extent cx="5329555" cy="1214755"/>
            <wp:effectExtent l="19050" t="19050" r="23495" b="23495"/>
            <wp:wrapTight wrapText="bothSides">
              <wp:wrapPolygon edited="0">
                <wp:start x="-77" y="-339"/>
                <wp:lineTo x="-77" y="21679"/>
                <wp:lineTo x="21618" y="21679"/>
                <wp:lineTo x="21618" y="-339"/>
                <wp:lineTo x="-77" y="-33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9555" cy="12147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360"/>
        <w:rPr>
          <w:lang w:val="en-GB"/>
        </w:rPr>
      </w:pPr>
    </w:p>
    <w:p w:rsidR="00795791" w:rsidRPr="00416562" w:rsidRDefault="00795791" w:rsidP="00795791">
      <w:pPr>
        <w:numPr>
          <w:ilvl w:val="0"/>
          <w:numId w:val="22"/>
        </w:numPr>
        <w:rPr>
          <w:lang w:val="en-GB"/>
        </w:rPr>
      </w:pPr>
      <w:r w:rsidRPr="00416562">
        <w:rPr>
          <w:lang w:val="en-GB"/>
        </w:rPr>
        <w:t>Give a TAB to fill the mapped fields after entering the target document library.</w:t>
      </w:r>
      <w:r w:rsidR="003F3CE2">
        <w:rPr>
          <w:lang w:val="en-GB"/>
        </w:rPr>
        <w:t xml:space="preserve"> If the error message ‘Invalid library’ appears please check the authorisation (chapter 5).</w:t>
      </w:r>
    </w:p>
    <w:p w:rsidR="00795791" w:rsidRPr="00416562" w:rsidRDefault="00795791" w:rsidP="00795791">
      <w:pPr>
        <w:numPr>
          <w:ilvl w:val="0"/>
          <w:numId w:val="22"/>
        </w:numPr>
        <w:rPr>
          <w:lang w:val="en-GB"/>
        </w:rPr>
      </w:pPr>
      <w:r w:rsidRPr="00416562">
        <w:rPr>
          <w:lang w:val="en-GB"/>
        </w:rPr>
        <w:t>Set the file extension that should use this workflow: .dwg</w:t>
      </w:r>
    </w:p>
    <w:p w:rsidR="00795791" w:rsidRPr="00416562" w:rsidRDefault="00795791" w:rsidP="00795791">
      <w:pPr>
        <w:ind w:left="720"/>
        <w:rPr>
          <w:lang w:val="en-GB"/>
        </w:rPr>
      </w:pPr>
      <w:r w:rsidRPr="00416562">
        <w:rPr>
          <w:noProof/>
          <w:lang w:eastAsia="nl-NL"/>
        </w:rPr>
        <w:drawing>
          <wp:anchor distT="0" distB="0" distL="114300" distR="114300" simplePos="0" relativeHeight="251670016" behindDoc="1" locked="0" layoutInCell="1" allowOverlap="1" wp14:anchorId="0FEE7D68" wp14:editId="4B4DC8A9">
            <wp:simplePos x="0" y="0"/>
            <wp:positionH relativeFrom="column">
              <wp:posOffset>501015</wp:posOffset>
            </wp:positionH>
            <wp:positionV relativeFrom="paragraph">
              <wp:posOffset>88900</wp:posOffset>
            </wp:positionV>
            <wp:extent cx="5329555" cy="532130"/>
            <wp:effectExtent l="19050" t="19050" r="23495" b="20320"/>
            <wp:wrapTight wrapText="bothSides">
              <wp:wrapPolygon edited="0">
                <wp:start x="-77" y="-773"/>
                <wp:lineTo x="-77" y="21652"/>
                <wp:lineTo x="21618" y="21652"/>
                <wp:lineTo x="21618" y="-773"/>
                <wp:lineTo x="-77" y="-773"/>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9555" cy="5321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95791" w:rsidRPr="00416562" w:rsidRDefault="00795791" w:rsidP="00795791">
      <w:pPr>
        <w:numPr>
          <w:ilvl w:val="0"/>
          <w:numId w:val="22"/>
        </w:numPr>
        <w:rPr>
          <w:lang w:val="en-GB"/>
        </w:rPr>
      </w:pPr>
      <w:r w:rsidRPr="00416562">
        <w:rPr>
          <w:lang w:val="en-GB"/>
        </w:rPr>
        <w:lastRenderedPageBreak/>
        <w:t>Define the script to use</w:t>
      </w:r>
    </w:p>
    <w:p w:rsidR="00795791" w:rsidRPr="00416562" w:rsidRDefault="00795791" w:rsidP="00795791">
      <w:pPr>
        <w:ind w:left="720"/>
        <w:rPr>
          <w:lang w:val="en-GB"/>
        </w:rPr>
      </w:pPr>
    </w:p>
    <w:p w:rsidR="00795791" w:rsidRPr="00416562" w:rsidRDefault="00795791" w:rsidP="00795791">
      <w:pPr>
        <w:ind w:left="720"/>
        <w:rPr>
          <w:lang w:val="en-GB"/>
        </w:rPr>
      </w:pPr>
      <w:r w:rsidRPr="00416562">
        <w:rPr>
          <w:lang w:val="en-GB"/>
        </w:rPr>
        <w:t xml:space="preserve">ARPTemplate_Adobe_PDF_1PDF </w:t>
      </w:r>
      <w:r w:rsidRPr="00416562">
        <w:rPr>
          <w:lang w:val="en-GB"/>
        </w:rPr>
        <w:tab/>
        <w:t>= Create 1 PDF from different layouts.</w:t>
      </w:r>
    </w:p>
    <w:p w:rsidR="00795791" w:rsidRPr="00416562" w:rsidRDefault="00795791" w:rsidP="00795791">
      <w:pPr>
        <w:ind w:left="720"/>
        <w:rPr>
          <w:lang w:val="en-GB"/>
        </w:rPr>
      </w:pPr>
      <w:proofErr w:type="spellStart"/>
      <w:r w:rsidRPr="00416562">
        <w:rPr>
          <w:lang w:val="en-GB"/>
        </w:rPr>
        <w:t>ARPTemplate_Adobe_PDF</w:t>
      </w:r>
      <w:proofErr w:type="spellEnd"/>
      <w:r w:rsidRPr="00416562">
        <w:rPr>
          <w:lang w:val="en-GB"/>
        </w:rPr>
        <w:tab/>
      </w:r>
      <w:r w:rsidRPr="00416562">
        <w:rPr>
          <w:lang w:val="en-GB"/>
        </w:rPr>
        <w:tab/>
        <w:t>= Create multiple PDF’s, one per layout.</w:t>
      </w:r>
    </w:p>
    <w:p w:rsidR="00795791" w:rsidRPr="00416562" w:rsidRDefault="00795791" w:rsidP="00795791">
      <w:pPr>
        <w:ind w:left="720"/>
        <w:rPr>
          <w:lang w:val="en-GB"/>
        </w:rPr>
      </w:pPr>
      <w:r w:rsidRPr="00416562">
        <w:rPr>
          <w:noProof/>
          <w:lang w:eastAsia="nl-NL"/>
        </w:rPr>
        <w:drawing>
          <wp:anchor distT="0" distB="0" distL="114300" distR="114300" simplePos="0" relativeHeight="251671040" behindDoc="1" locked="0" layoutInCell="1" allowOverlap="1" wp14:anchorId="0217D8FC" wp14:editId="67EBEA00">
            <wp:simplePos x="0" y="0"/>
            <wp:positionH relativeFrom="column">
              <wp:posOffset>494030</wp:posOffset>
            </wp:positionH>
            <wp:positionV relativeFrom="paragraph">
              <wp:posOffset>117475</wp:posOffset>
            </wp:positionV>
            <wp:extent cx="5295265" cy="678815"/>
            <wp:effectExtent l="19050" t="19050" r="19685" b="26035"/>
            <wp:wrapTight wrapText="bothSides">
              <wp:wrapPolygon edited="0">
                <wp:start x="-78" y="-606"/>
                <wp:lineTo x="-78" y="21822"/>
                <wp:lineTo x="21603" y="21822"/>
                <wp:lineTo x="21603" y="-606"/>
                <wp:lineTo x="-78" y="-606"/>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5265" cy="6788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rPr>
          <w:lang w:val="en-GB"/>
        </w:rPr>
      </w:pPr>
      <w:r w:rsidRPr="00416562">
        <w:rPr>
          <w:lang w:val="en-GB"/>
        </w:rPr>
        <w:t>Note:</w:t>
      </w:r>
    </w:p>
    <w:p w:rsidR="00A67F4B" w:rsidRPr="00416562" w:rsidRDefault="00A67F4B" w:rsidP="00A67F4B">
      <w:pPr>
        <w:rPr>
          <w:lang w:val="en-GB"/>
        </w:rPr>
      </w:pPr>
      <w:r w:rsidRPr="00416562">
        <w:rPr>
          <w:lang w:val="en-GB"/>
        </w:rPr>
        <w:t>In the same Site the Workflow name must be unique per library.</w:t>
      </w:r>
    </w:p>
    <w:p w:rsidR="00FC3782" w:rsidRPr="00416562" w:rsidRDefault="00FC3782" w:rsidP="00FC3782">
      <w:pPr>
        <w:ind w:left="720"/>
        <w:rPr>
          <w:lang w:val="en-GB"/>
        </w:rPr>
      </w:pPr>
    </w:p>
    <w:p w:rsidR="00FC3782" w:rsidRDefault="00677C00" w:rsidP="00795791">
      <w:pPr>
        <w:pStyle w:val="Heading2"/>
        <w:rPr>
          <w:lang w:val="en-GB"/>
        </w:rPr>
      </w:pPr>
      <w:bookmarkStart w:id="10" w:name="_Toc325544819"/>
      <w:r>
        <w:rPr>
          <w:lang w:val="en-GB"/>
        </w:rPr>
        <w:t xml:space="preserve">Create </w:t>
      </w:r>
      <w:r w:rsidR="00795791" w:rsidRPr="00416562">
        <w:rPr>
          <w:lang w:val="en-GB"/>
        </w:rPr>
        <w:t>Publish Office document</w:t>
      </w:r>
      <w:bookmarkEnd w:id="10"/>
    </w:p>
    <w:p w:rsidR="00677C00" w:rsidRDefault="00677C00" w:rsidP="00677C00">
      <w:pPr>
        <w:rPr>
          <w:lang w:val="en-GB"/>
        </w:rPr>
      </w:pPr>
      <w:r w:rsidRPr="00416562">
        <w:rPr>
          <w:lang w:val="en-GB"/>
        </w:rPr>
        <w:t>This documentation will s</w:t>
      </w:r>
      <w:r w:rsidR="00473C49">
        <w:rPr>
          <w:lang w:val="en-GB"/>
        </w:rPr>
        <w:t xml:space="preserve">how an example for publishing </w:t>
      </w:r>
      <w:r>
        <w:rPr>
          <w:lang w:val="en-GB"/>
        </w:rPr>
        <w:t>an Office document (*.</w:t>
      </w:r>
      <w:proofErr w:type="spellStart"/>
      <w:r>
        <w:rPr>
          <w:lang w:val="en-GB"/>
        </w:rPr>
        <w:t>xls</w:t>
      </w:r>
      <w:proofErr w:type="spellEnd"/>
      <w:r w:rsidRPr="00416562">
        <w:rPr>
          <w:lang w:val="en-GB"/>
        </w:rPr>
        <w:t>;*.doc etc</w:t>
      </w:r>
      <w:r>
        <w:rPr>
          <w:lang w:val="en-GB"/>
        </w:rPr>
        <w:t>.</w:t>
      </w:r>
      <w:r w:rsidRPr="00416562">
        <w:rPr>
          <w:lang w:val="en-GB"/>
        </w:rPr>
        <w:t>).</w:t>
      </w:r>
    </w:p>
    <w:p w:rsidR="00677C00" w:rsidRPr="00677C00" w:rsidRDefault="00677C00" w:rsidP="00677C00">
      <w:pPr>
        <w:rPr>
          <w:lang w:val="en-GB"/>
        </w:rPr>
      </w:pPr>
    </w:p>
    <w:p w:rsidR="00795791" w:rsidRPr="00416562" w:rsidRDefault="00795791" w:rsidP="00795791">
      <w:pPr>
        <w:numPr>
          <w:ilvl w:val="0"/>
          <w:numId w:val="26"/>
        </w:numPr>
        <w:rPr>
          <w:lang w:val="en-GB"/>
        </w:rPr>
      </w:pPr>
      <w:r w:rsidRPr="00416562">
        <w:rPr>
          <w:lang w:val="en-GB"/>
        </w:rPr>
        <w:t>Open the correct SharePoint Site</w:t>
      </w:r>
    </w:p>
    <w:p w:rsidR="00795791" w:rsidRPr="00416562" w:rsidRDefault="00795791" w:rsidP="00795791">
      <w:pPr>
        <w:numPr>
          <w:ilvl w:val="0"/>
          <w:numId w:val="26"/>
        </w:numPr>
        <w:rPr>
          <w:lang w:val="en-GB"/>
        </w:rPr>
      </w:pPr>
      <w:r w:rsidRPr="00416562">
        <w:rPr>
          <w:lang w:val="en-GB"/>
        </w:rPr>
        <w:t xml:space="preserve">Select </w:t>
      </w:r>
      <w:r w:rsidR="00416562">
        <w:rPr>
          <w:lang w:val="en-GB"/>
        </w:rPr>
        <w:t>the corr</w:t>
      </w:r>
      <w:r w:rsidRPr="00416562">
        <w:rPr>
          <w:lang w:val="en-GB"/>
        </w:rPr>
        <w:t xml:space="preserve">ect SharePoint library </w:t>
      </w:r>
    </w:p>
    <w:p w:rsidR="00795791" w:rsidRPr="00416562" w:rsidRDefault="00795791" w:rsidP="00795791">
      <w:pPr>
        <w:numPr>
          <w:ilvl w:val="0"/>
          <w:numId w:val="26"/>
        </w:numPr>
        <w:rPr>
          <w:lang w:val="en-GB"/>
        </w:rPr>
      </w:pPr>
      <w:r w:rsidRPr="00416562">
        <w:rPr>
          <w:lang w:val="en-GB"/>
        </w:rPr>
        <w:t xml:space="preserve">Library Tools </w:t>
      </w:r>
      <w:r w:rsidRPr="00416562">
        <w:rPr>
          <w:lang w:val="en-GB"/>
        </w:rPr>
        <w:sym w:font="Wingdings" w:char="F0E8"/>
      </w:r>
      <w:r w:rsidRPr="00416562">
        <w:rPr>
          <w:lang w:val="en-GB"/>
        </w:rPr>
        <w:t xml:space="preserve"> library </w:t>
      </w:r>
      <w:r w:rsidRPr="00416562">
        <w:rPr>
          <w:lang w:val="en-GB"/>
        </w:rPr>
        <w:sym w:font="Wingdings" w:char="F0E8"/>
      </w:r>
      <w:r w:rsidRPr="00416562">
        <w:rPr>
          <w:lang w:val="en-GB"/>
        </w:rPr>
        <w:t xml:space="preserve"> Library Settings </w:t>
      </w:r>
      <w:r w:rsidRPr="00416562">
        <w:rPr>
          <w:lang w:val="en-GB"/>
        </w:rPr>
        <w:sym w:font="Wingdings" w:char="F0E8"/>
      </w:r>
      <w:r w:rsidRPr="00416562">
        <w:rPr>
          <w:lang w:val="en-GB"/>
        </w:rPr>
        <w:t xml:space="preserve"> Workflow Settings </w:t>
      </w:r>
      <w:r w:rsidRPr="00416562">
        <w:rPr>
          <w:lang w:val="en-GB"/>
        </w:rPr>
        <w:sym w:font="Wingdings" w:char="F0E8"/>
      </w:r>
      <w:r w:rsidRPr="00416562">
        <w:rPr>
          <w:lang w:val="en-GB"/>
        </w:rPr>
        <w:t xml:space="preserve"> Add a workflow</w:t>
      </w:r>
    </w:p>
    <w:p w:rsidR="00795791" w:rsidRPr="00416562" w:rsidRDefault="00795791" w:rsidP="00795791">
      <w:pPr>
        <w:numPr>
          <w:ilvl w:val="0"/>
          <w:numId w:val="26"/>
        </w:numPr>
        <w:rPr>
          <w:lang w:val="en-GB"/>
        </w:rPr>
      </w:pPr>
      <w:r w:rsidRPr="00416562">
        <w:rPr>
          <w:lang w:val="en-GB"/>
        </w:rPr>
        <w:t>Select a Workflow template: ‘Publish workflow’</w:t>
      </w:r>
    </w:p>
    <w:p w:rsidR="00795791" w:rsidRPr="00416562" w:rsidRDefault="00795791" w:rsidP="00795791">
      <w:pPr>
        <w:numPr>
          <w:ilvl w:val="0"/>
          <w:numId w:val="26"/>
        </w:numPr>
        <w:rPr>
          <w:lang w:val="en-GB"/>
        </w:rPr>
      </w:pPr>
      <w:r w:rsidRPr="00416562">
        <w:rPr>
          <w:lang w:val="en-GB"/>
        </w:rPr>
        <w:t>Type a unique name for this workflow: PublishCAD</w:t>
      </w:r>
    </w:p>
    <w:p w:rsidR="00795791" w:rsidRPr="00416562" w:rsidRDefault="00795791" w:rsidP="00795791">
      <w:pPr>
        <w:numPr>
          <w:ilvl w:val="0"/>
          <w:numId w:val="26"/>
        </w:numPr>
        <w:rPr>
          <w:lang w:val="en-GB"/>
        </w:rPr>
      </w:pPr>
      <w:r w:rsidRPr="00416562">
        <w:rPr>
          <w:lang w:val="en-GB"/>
        </w:rPr>
        <w:t>Select Next</w:t>
      </w:r>
    </w:p>
    <w:p w:rsidR="00795791" w:rsidRPr="00416562" w:rsidRDefault="00795791" w:rsidP="00795791">
      <w:pPr>
        <w:ind w:left="720"/>
        <w:rPr>
          <w:lang w:val="en-GB"/>
        </w:rPr>
      </w:pPr>
    </w:p>
    <w:p w:rsidR="00795791" w:rsidRPr="00416562" w:rsidRDefault="00795791" w:rsidP="00795791">
      <w:pPr>
        <w:ind w:left="360"/>
        <w:rPr>
          <w:lang w:val="en-GB"/>
        </w:rPr>
      </w:pPr>
      <w:r w:rsidRPr="00416562">
        <w:rPr>
          <w:lang w:val="en-GB"/>
        </w:rPr>
        <w:t>Configuration:</w:t>
      </w:r>
    </w:p>
    <w:p w:rsidR="00795791" w:rsidRPr="00416562" w:rsidRDefault="00795791" w:rsidP="00FD57E7">
      <w:pPr>
        <w:numPr>
          <w:ilvl w:val="0"/>
          <w:numId w:val="34"/>
        </w:numPr>
        <w:rPr>
          <w:lang w:val="en-GB"/>
        </w:rPr>
      </w:pPr>
      <w:r w:rsidRPr="00416562">
        <w:rPr>
          <w:lang w:val="en-GB"/>
        </w:rPr>
        <w:t>Trigger Work</w:t>
      </w:r>
      <w:r w:rsidR="00416562">
        <w:rPr>
          <w:lang w:val="en-GB"/>
        </w:rPr>
        <w:t>f</w:t>
      </w:r>
      <w:r w:rsidRPr="00416562">
        <w:rPr>
          <w:lang w:val="en-GB"/>
        </w:rPr>
        <w:t>low Settings options:</w:t>
      </w:r>
    </w:p>
    <w:p w:rsidR="00795791" w:rsidRPr="00416562" w:rsidRDefault="00795791" w:rsidP="00FD57E7">
      <w:pPr>
        <w:numPr>
          <w:ilvl w:val="1"/>
          <w:numId w:val="34"/>
        </w:numPr>
        <w:rPr>
          <w:lang w:val="en-GB"/>
        </w:rPr>
      </w:pPr>
      <w:r w:rsidRPr="00416562">
        <w:rPr>
          <w:lang w:val="en-GB"/>
        </w:rPr>
        <w:t>On a value of a specific metadata fields</w:t>
      </w:r>
    </w:p>
    <w:p w:rsidR="00795791" w:rsidRPr="00416562" w:rsidRDefault="00795791" w:rsidP="00FD57E7">
      <w:pPr>
        <w:numPr>
          <w:ilvl w:val="1"/>
          <w:numId w:val="34"/>
        </w:numPr>
        <w:rPr>
          <w:lang w:val="en-GB"/>
        </w:rPr>
      </w:pPr>
      <w:r w:rsidRPr="00416562">
        <w:rPr>
          <w:lang w:val="en-GB"/>
        </w:rPr>
        <w:t>When a minor version is created</w:t>
      </w:r>
    </w:p>
    <w:p w:rsidR="00795791" w:rsidRPr="00416562" w:rsidRDefault="00795791" w:rsidP="00FD57E7">
      <w:pPr>
        <w:numPr>
          <w:ilvl w:val="1"/>
          <w:numId w:val="34"/>
        </w:numPr>
        <w:rPr>
          <w:lang w:val="en-GB"/>
        </w:rPr>
      </w:pPr>
      <w:r w:rsidRPr="00416562">
        <w:rPr>
          <w:lang w:val="en-GB"/>
        </w:rPr>
        <w:t>Only when a major version is created</w:t>
      </w:r>
    </w:p>
    <w:p w:rsidR="00795791" w:rsidRPr="00416562" w:rsidRDefault="00795791" w:rsidP="00795791">
      <w:pPr>
        <w:ind w:left="1440"/>
        <w:rPr>
          <w:lang w:val="en-GB"/>
        </w:rPr>
      </w:pPr>
    </w:p>
    <w:p w:rsidR="00795791" w:rsidRPr="00416562" w:rsidRDefault="00795791" w:rsidP="00795791">
      <w:pPr>
        <w:ind w:left="720"/>
        <w:rPr>
          <w:lang w:val="en-GB"/>
        </w:rPr>
      </w:pPr>
      <w:r w:rsidRPr="00416562">
        <w:rPr>
          <w:lang w:val="en-GB"/>
        </w:rPr>
        <w:t>You can always start the workflow manually.</w:t>
      </w:r>
    </w:p>
    <w:p w:rsidR="00795791" w:rsidRPr="00416562" w:rsidRDefault="00795791" w:rsidP="00795791">
      <w:pPr>
        <w:ind w:left="720"/>
        <w:rPr>
          <w:lang w:val="en-GB"/>
        </w:rPr>
      </w:pPr>
    </w:p>
    <w:p w:rsidR="00795791" w:rsidRPr="00416562" w:rsidRDefault="00795791" w:rsidP="00795791">
      <w:pPr>
        <w:ind w:left="720"/>
        <w:rPr>
          <w:lang w:val="en-GB"/>
        </w:rPr>
      </w:pPr>
      <w:r w:rsidRPr="00416562">
        <w:rPr>
          <w:noProof/>
          <w:lang w:eastAsia="nl-NL"/>
        </w:rPr>
        <w:drawing>
          <wp:anchor distT="0" distB="0" distL="114300" distR="114300" simplePos="0" relativeHeight="251673088" behindDoc="1" locked="0" layoutInCell="1" allowOverlap="1" wp14:anchorId="347DBB18" wp14:editId="567F4CE0">
            <wp:simplePos x="0" y="0"/>
            <wp:positionH relativeFrom="column">
              <wp:posOffset>459740</wp:posOffset>
            </wp:positionH>
            <wp:positionV relativeFrom="paragraph">
              <wp:posOffset>0</wp:posOffset>
            </wp:positionV>
            <wp:extent cx="5329555" cy="1412240"/>
            <wp:effectExtent l="19050" t="19050" r="23495" b="16510"/>
            <wp:wrapTight wrapText="bothSides">
              <wp:wrapPolygon edited="0">
                <wp:start x="-77" y="-291"/>
                <wp:lineTo x="-77" y="21561"/>
                <wp:lineTo x="21618" y="21561"/>
                <wp:lineTo x="21618" y="-291"/>
                <wp:lineTo x="-77" y="-291"/>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9555" cy="14122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795791">
      <w:pPr>
        <w:ind w:left="720"/>
        <w:rPr>
          <w:lang w:val="en-GB"/>
        </w:rPr>
      </w:pPr>
    </w:p>
    <w:p w:rsidR="00795791" w:rsidRPr="00416562" w:rsidRDefault="00795791" w:rsidP="00FD57E7">
      <w:pPr>
        <w:numPr>
          <w:ilvl w:val="0"/>
          <w:numId w:val="34"/>
        </w:numPr>
        <w:rPr>
          <w:lang w:val="en-GB"/>
        </w:rPr>
      </w:pPr>
      <w:r w:rsidRPr="00416562">
        <w:rPr>
          <w:lang w:val="en-GB"/>
        </w:rPr>
        <w:t>Check ‘Convert the document’</w:t>
      </w:r>
    </w:p>
    <w:p w:rsidR="00795791" w:rsidRDefault="00795791" w:rsidP="00FD57E7">
      <w:pPr>
        <w:numPr>
          <w:ilvl w:val="0"/>
          <w:numId w:val="34"/>
        </w:numPr>
        <w:rPr>
          <w:lang w:val="en-GB"/>
        </w:rPr>
      </w:pPr>
      <w:r w:rsidRPr="00416562">
        <w:rPr>
          <w:lang w:val="en-GB"/>
        </w:rPr>
        <w:t>Define the target location</w:t>
      </w:r>
      <w:r w:rsidR="00A67F4B" w:rsidRPr="00416562">
        <w:rPr>
          <w:lang w:val="en-GB"/>
        </w:rPr>
        <w:t>, Publish library</w:t>
      </w:r>
      <w:r w:rsidRPr="00416562">
        <w:rPr>
          <w:lang w:val="en-GB"/>
        </w:rPr>
        <w:t xml:space="preserve"> (Tip: copy &amp; paste URL from Organice without ‘/Forms/AllItems.aspx’).</w:t>
      </w:r>
    </w:p>
    <w:p w:rsidR="00FD57E7" w:rsidRDefault="00FD57E7" w:rsidP="00FD57E7">
      <w:pPr>
        <w:ind w:left="720"/>
        <w:rPr>
          <w:lang w:val="en-GB"/>
        </w:rPr>
      </w:pPr>
    </w:p>
    <w:p w:rsidR="00473C49" w:rsidRDefault="00473C49" w:rsidP="00FD57E7">
      <w:pPr>
        <w:ind w:left="720"/>
        <w:rPr>
          <w:lang w:val="en-GB"/>
        </w:rPr>
      </w:pPr>
    </w:p>
    <w:p w:rsidR="00473C49" w:rsidRPr="00416562" w:rsidRDefault="00473C49" w:rsidP="00FD57E7">
      <w:pPr>
        <w:ind w:left="720"/>
        <w:rPr>
          <w:lang w:val="en-GB"/>
        </w:rPr>
      </w:pPr>
    </w:p>
    <w:p w:rsidR="00FC3782" w:rsidRPr="00416562" w:rsidRDefault="00795791" w:rsidP="00A67F4B">
      <w:pPr>
        <w:ind w:left="720"/>
        <w:rPr>
          <w:lang w:val="en-GB"/>
        </w:rPr>
      </w:pPr>
      <w:r w:rsidRPr="00416562">
        <w:rPr>
          <w:noProof/>
          <w:lang w:eastAsia="nl-NL"/>
        </w:rPr>
        <w:lastRenderedPageBreak/>
        <w:drawing>
          <wp:anchor distT="0" distB="0" distL="114300" distR="114300" simplePos="0" relativeHeight="251674112" behindDoc="1" locked="0" layoutInCell="1" allowOverlap="1" wp14:anchorId="20F1116E" wp14:editId="5B367B4E">
            <wp:simplePos x="0" y="0"/>
            <wp:positionH relativeFrom="column">
              <wp:posOffset>501015</wp:posOffset>
            </wp:positionH>
            <wp:positionV relativeFrom="paragraph">
              <wp:posOffset>113665</wp:posOffset>
            </wp:positionV>
            <wp:extent cx="5329555" cy="1214755"/>
            <wp:effectExtent l="19050" t="19050" r="23495" b="23495"/>
            <wp:wrapTight wrapText="bothSides">
              <wp:wrapPolygon edited="0">
                <wp:start x="-77" y="-339"/>
                <wp:lineTo x="-77" y="21679"/>
                <wp:lineTo x="21618" y="21679"/>
                <wp:lineTo x="21618" y="-339"/>
                <wp:lineTo x="-77" y="-339"/>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9555" cy="12147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C3782" w:rsidRPr="00416562" w:rsidRDefault="00FC3782" w:rsidP="00FC3782">
      <w:pPr>
        <w:rPr>
          <w:lang w:val="en-GB"/>
        </w:rPr>
      </w:pPr>
    </w:p>
    <w:p w:rsidR="00FC3782" w:rsidRPr="00416562" w:rsidRDefault="00FC3782" w:rsidP="00FC3782">
      <w:pPr>
        <w:ind w:left="360"/>
        <w:rPr>
          <w:lang w:val="en-GB"/>
        </w:rPr>
      </w:pPr>
    </w:p>
    <w:p w:rsidR="00FC3782" w:rsidRPr="00416562" w:rsidRDefault="00FC3782" w:rsidP="00FC3782">
      <w:pPr>
        <w:ind w:left="720"/>
        <w:rPr>
          <w:lang w:val="en-GB"/>
        </w:rPr>
      </w:pPr>
    </w:p>
    <w:p w:rsidR="00FC3782" w:rsidRPr="00416562" w:rsidRDefault="00FC3782" w:rsidP="00FD57E7">
      <w:pPr>
        <w:numPr>
          <w:ilvl w:val="0"/>
          <w:numId w:val="34"/>
        </w:numPr>
        <w:rPr>
          <w:lang w:val="en-GB"/>
        </w:rPr>
      </w:pPr>
      <w:r w:rsidRPr="00416562">
        <w:rPr>
          <w:lang w:val="en-GB"/>
        </w:rPr>
        <w:t>Give a TAB to fill the mapped fields after entering the document</w:t>
      </w:r>
      <w:r w:rsidR="00416562">
        <w:rPr>
          <w:lang w:val="en-GB"/>
        </w:rPr>
        <w:t xml:space="preserve"> </w:t>
      </w:r>
      <w:r w:rsidRPr="00416562">
        <w:rPr>
          <w:lang w:val="en-GB"/>
        </w:rPr>
        <w:t>library</w:t>
      </w:r>
    </w:p>
    <w:p w:rsidR="00FC3782" w:rsidRPr="00416562" w:rsidRDefault="00FC3782" w:rsidP="00FD57E7">
      <w:pPr>
        <w:numPr>
          <w:ilvl w:val="0"/>
          <w:numId w:val="34"/>
        </w:numPr>
        <w:rPr>
          <w:lang w:val="en-GB"/>
        </w:rPr>
      </w:pPr>
      <w:r w:rsidRPr="00416562">
        <w:rPr>
          <w:lang w:val="en-GB"/>
        </w:rPr>
        <w:t>Set the file extension that should use this workflow: .doc;.docx;.xls;.xlsx</w:t>
      </w:r>
    </w:p>
    <w:p w:rsidR="00FC3782" w:rsidRPr="00416562" w:rsidRDefault="00FC3782" w:rsidP="00FD57E7">
      <w:pPr>
        <w:numPr>
          <w:ilvl w:val="0"/>
          <w:numId w:val="34"/>
        </w:numPr>
        <w:rPr>
          <w:lang w:val="en-GB"/>
        </w:rPr>
      </w:pPr>
      <w:r w:rsidRPr="00416562">
        <w:rPr>
          <w:lang w:val="en-GB"/>
        </w:rPr>
        <w:t>The script is not relevant for Office</w:t>
      </w:r>
      <w:r w:rsidR="00A67F4B" w:rsidRPr="00416562">
        <w:rPr>
          <w:lang w:val="en-GB"/>
        </w:rPr>
        <w:t xml:space="preserve"> conversion</w:t>
      </w:r>
      <w:r w:rsidR="002F7579">
        <w:rPr>
          <w:lang w:val="en-GB"/>
        </w:rPr>
        <w:t>.</w:t>
      </w:r>
    </w:p>
    <w:p w:rsidR="00FC3782" w:rsidRPr="00416562" w:rsidRDefault="00FC3782" w:rsidP="00FC3782">
      <w:pPr>
        <w:rPr>
          <w:lang w:val="en-GB"/>
        </w:rPr>
      </w:pPr>
    </w:p>
    <w:p w:rsidR="00A67F4B" w:rsidRPr="00416562" w:rsidRDefault="00A67F4B" w:rsidP="00A67F4B">
      <w:pPr>
        <w:rPr>
          <w:lang w:val="en-GB"/>
        </w:rPr>
      </w:pPr>
      <w:r w:rsidRPr="00416562">
        <w:rPr>
          <w:lang w:val="en-GB"/>
        </w:rPr>
        <w:t>Note:</w:t>
      </w:r>
    </w:p>
    <w:p w:rsidR="00A67F4B" w:rsidRPr="00416562" w:rsidRDefault="00A67F4B" w:rsidP="00A67F4B">
      <w:pPr>
        <w:rPr>
          <w:lang w:val="en-GB"/>
        </w:rPr>
      </w:pPr>
      <w:r w:rsidRPr="00416562">
        <w:rPr>
          <w:lang w:val="en-GB"/>
        </w:rPr>
        <w:t>In the same Site the Workflow name must be unique per library.</w:t>
      </w:r>
    </w:p>
    <w:p w:rsidR="00FC3782" w:rsidRDefault="00FC3782" w:rsidP="00FC3782">
      <w:pPr>
        <w:rPr>
          <w:lang w:val="en-GB"/>
        </w:rPr>
      </w:pPr>
    </w:p>
    <w:p w:rsidR="008954AE" w:rsidRDefault="008954AE">
      <w:pPr>
        <w:spacing w:line="240" w:lineRule="auto"/>
        <w:rPr>
          <w:rFonts w:cs="Arial"/>
          <w:b/>
          <w:bCs/>
          <w:kern w:val="32"/>
          <w:sz w:val="32"/>
          <w:szCs w:val="32"/>
          <w:lang w:val="en-GB"/>
        </w:rPr>
      </w:pPr>
      <w:r>
        <w:rPr>
          <w:lang w:val="en-GB"/>
        </w:rPr>
        <w:br w:type="page"/>
      </w:r>
    </w:p>
    <w:p w:rsidR="003F3CE2" w:rsidRDefault="00A56A0B" w:rsidP="00A56A0B">
      <w:pPr>
        <w:pStyle w:val="Heading1"/>
        <w:rPr>
          <w:lang w:val="en-GB"/>
        </w:rPr>
      </w:pPr>
      <w:bookmarkStart w:id="11" w:name="_Toc325544820"/>
      <w:r>
        <w:rPr>
          <w:lang w:val="en-GB"/>
        </w:rPr>
        <w:lastRenderedPageBreak/>
        <w:t>Publish Credentials</w:t>
      </w:r>
      <w:bookmarkEnd w:id="11"/>
    </w:p>
    <w:p w:rsidR="00013B6E" w:rsidRDefault="00013B6E" w:rsidP="00013B6E">
      <w:pPr>
        <w:pStyle w:val="Heading2"/>
        <w:rPr>
          <w:lang w:val="en-GB"/>
        </w:rPr>
      </w:pPr>
      <w:bookmarkStart w:id="12" w:name="_Toc325544821"/>
      <w:r>
        <w:rPr>
          <w:lang w:val="en-GB"/>
        </w:rPr>
        <w:t>Job</w:t>
      </w:r>
      <w:r w:rsidR="000336F0">
        <w:rPr>
          <w:lang w:val="en-GB"/>
        </w:rPr>
        <w:t xml:space="preserve"> </w:t>
      </w:r>
      <w:r>
        <w:rPr>
          <w:lang w:val="en-GB"/>
        </w:rPr>
        <w:t>server</w:t>
      </w:r>
      <w:bookmarkEnd w:id="12"/>
    </w:p>
    <w:p w:rsidR="00013B6E" w:rsidRDefault="00013B6E" w:rsidP="00013B6E">
      <w:pPr>
        <w:rPr>
          <w:lang w:val="en-GB"/>
        </w:rPr>
      </w:pPr>
      <w:r>
        <w:rPr>
          <w:lang w:val="en-GB"/>
        </w:rPr>
        <w:t>The link between the Job server and the SharePoint</w:t>
      </w:r>
      <w:r w:rsidR="00BC168A">
        <w:rPr>
          <w:lang w:val="en-GB"/>
        </w:rPr>
        <w:t xml:space="preserve"> server is made using an account that is configured on the Job</w:t>
      </w:r>
      <w:r w:rsidR="00171217">
        <w:rPr>
          <w:lang w:val="en-GB"/>
        </w:rPr>
        <w:t xml:space="preserve"> </w:t>
      </w:r>
      <w:r w:rsidR="00BC168A">
        <w:rPr>
          <w:lang w:val="en-GB"/>
        </w:rPr>
        <w:t>server.</w:t>
      </w:r>
    </w:p>
    <w:p w:rsidR="00BC168A" w:rsidRDefault="00BC168A" w:rsidP="00013B6E">
      <w:pPr>
        <w:rPr>
          <w:lang w:val="en-GB"/>
        </w:rPr>
      </w:pPr>
    </w:p>
    <w:p w:rsidR="00BC168A" w:rsidRPr="000336F0" w:rsidRDefault="00BC168A" w:rsidP="00BC168A">
      <w:pPr>
        <w:pStyle w:val="ListParagraph"/>
        <w:numPr>
          <w:ilvl w:val="0"/>
          <w:numId w:val="37"/>
        </w:numPr>
        <w:rPr>
          <w:lang w:val="en-GB"/>
        </w:rPr>
      </w:pPr>
      <w:r>
        <w:rPr>
          <w:lang w:val="en-GB"/>
        </w:rPr>
        <w:t xml:space="preserve">On the job server </w:t>
      </w:r>
      <w:r w:rsidR="00171217">
        <w:rPr>
          <w:lang w:val="en-GB"/>
        </w:rPr>
        <w:t>open the program</w:t>
      </w:r>
      <w:r w:rsidR="000336F0">
        <w:rPr>
          <w:lang w:val="en-GB"/>
        </w:rPr>
        <w:t xml:space="preserve"> group</w:t>
      </w:r>
      <w:r w:rsidR="00171217">
        <w:rPr>
          <w:lang w:val="en-GB"/>
        </w:rPr>
        <w:t xml:space="preserve"> ‘</w:t>
      </w:r>
      <w:proofErr w:type="spellStart"/>
      <w:r w:rsidR="00171217" w:rsidRPr="00171217">
        <w:rPr>
          <w:b/>
          <w:lang w:val="en-GB"/>
        </w:rPr>
        <w:t>Organice</w:t>
      </w:r>
      <w:proofErr w:type="spellEnd"/>
      <w:r w:rsidR="00171217" w:rsidRPr="00171217">
        <w:rPr>
          <w:b/>
          <w:lang w:val="en-GB"/>
        </w:rPr>
        <w:t xml:space="preserve"> Publish</w:t>
      </w:r>
      <w:r w:rsidR="00171217">
        <w:rPr>
          <w:lang w:val="en-GB"/>
        </w:rPr>
        <w:t xml:space="preserve">’ and start the </w:t>
      </w:r>
      <w:r>
        <w:rPr>
          <w:lang w:val="en-GB"/>
        </w:rPr>
        <w:t>program</w:t>
      </w:r>
      <w:r w:rsidR="00171217">
        <w:rPr>
          <w:lang w:val="en-GB"/>
        </w:rPr>
        <w:t xml:space="preserve"> ‘</w:t>
      </w:r>
      <w:proofErr w:type="spellStart"/>
      <w:r w:rsidR="00171217" w:rsidRPr="00171217">
        <w:rPr>
          <w:b/>
          <w:lang w:val="en-GB"/>
        </w:rPr>
        <w:t>Organice</w:t>
      </w:r>
      <w:proofErr w:type="spellEnd"/>
      <w:r w:rsidR="00171217" w:rsidRPr="00171217">
        <w:rPr>
          <w:b/>
          <w:lang w:val="en-GB"/>
        </w:rPr>
        <w:t xml:space="preserve"> Publish Job Launcher Configuration’</w:t>
      </w:r>
    </w:p>
    <w:p w:rsidR="00742951" w:rsidRDefault="000336F0" w:rsidP="000336F0">
      <w:pPr>
        <w:pStyle w:val="ListParagraph"/>
        <w:numPr>
          <w:ilvl w:val="0"/>
          <w:numId w:val="39"/>
        </w:numPr>
        <w:rPr>
          <w:sz w:val="18"/>
          <w:lang w:val="en-GB"/>
        </w:rPr>
      </w:pPr>
      <w:r w:rsidRPr="000336F0">
        <w:rPr>
          <w:b/>
          <w:lang w:val="en-GB"/>
        </w:rPr>
        <w:t xml:space="preserve">Monitored Servers And Credentials </w:t>
      </w:r>
      <w:r w:rsidRPr="000336F0">
        <w:rPr>
          <w:sz w:val="18"/>
          <w:lang w:val="en-GB"/>
        </w:rPr>
        <w:t>should contain the account that is able to read from</w:t>
      </w:r>
      <w:r w:rsidR="00AA5863">
        <w:rPr>
          <w:sz w:val="18"/>
          <w:lang w:val="en-GB"/>
        </w:rPr>
        <w:t xml:space="preserve"> a specific SharePoint location</w:t>
      </w:r>
      <w:r w:rsidR="00742951">
        <w:rPr>
          <w:sz w:val="18"/>
          <w:lang w:val="en-GB"/>
        </w:rPr>
        <w:t>:</w:t>
      </w:r>
    </w:p>
    <w:p w:rsidR="00742951" w:rsidRPr="00742951" w:rsidRDefault="00742951" w:rsidP="00742951">
      <w:pPr>
        <w:ind w:left="1080"/>
        <w:rPr>
          <w:rStyle w:val="Hyperlink"/>
          <w:rFonts w:asciiTheme="minorHAnsi" w:hAnsiTheme="minorHAnsi"/>
          <w:sz w:val="20"/>
          <w:szCs w:val="24"/>
        </w:rPr>
      </w:pPr>
      <w:r w:rsidRPr="00742951">
        <w:rPr>
          <w:rStyle w:val="Hyperlink"/>
          <w:rFonts w:asciiTheme="minorHAnsi" w:hAnsiTheme="minorHAnsi"/>
          <w:sz w:val="20"/>
          <w:szCs w:val="24"/>
        </w:rPr>
        <w:t>http://</w:t>
      </w:r>
      <w:r w:rsidR="00D32506">
        <w:rPr>
          <w:rStyle w:val="Hyperlink"/>
          <w:rFonts w:asciiTheme="minorHAnsi" w:hAnsiTheme="minorHAnsi"/>
          <w:sz w:val="20"/>
          <w:szCs w:val="24"/>
        </w:rPr>
        <w:t>&lt;Servername&gt;</w:t>
      </w:r>
      <w:r w:rsidRPr="00742951">
        <w:rPr>
          <w:rStyle w:val="Hyperlink"/>
          <w:rFonts w:asciiTheme="minorHAnsi" w:hAnsiTheme="minorHAnsi"/>
          <w:sz w:val="20"/>
          <w:szCs w:val="24"/>
        </w:rPr>
        <w:t>/organicebatchadministration</w:t>
      </w:r>
    </w:p>
    <w:p w:rsidR="00742951" w:rsidRDefault="00742951" w:rsidP="00AA5863">
      <w:pPr>
        <w:pStyle w:val="ListParagraph"/>
        <w:ind w:left="1080"/>
        <w:rPr>
          <w:lang w:val="en-GB"/>
        </w:rPr>
      </w:pPr>
    </w:p>
    <w:p w:rsidR="00AA5863" w:rsidRPr="00AA5863" w:rsidRDefault="00AA5863" w:rsidP="00AA5863">
      <w:pPr>
        <w:pStyle w:val="ListParagraph"/>
        <w:ind w:left="1080"/>
        <w:rPr>
          <w:sz w:val="18"/>
          <w:lang w:val="en-GB"/>
        </w:rPr>
      </w:pPr>
      <w:r w:rsidRPr="00AA5863">
        <w:rPr>
          <w:lang w:val="en-GB"/>
        </w:rPr>
        <w:t>Please check if the URL is available from the job</w:t>
      </w:r>
      <w:r>
        <w:rPr>
          <w:lang w:val="en-GB"/>
        </w:rPr>
        <w:t xml:space="preserve"> </w:t>
      </w:r>
      <w:r w:rsidRPr="00AA5863">
        <w:rPr>
          <w:lang w:val="en-GB"/>
        </w:rPr>
        <w:t>server.</w:t>
      </w:r>
    </w:p>
    <w:p w:rsidR="000336F0" w:rsidRPr="00AA5863" w:rsidRDefault="00AA5863" w:rsidP="00AA5863">
      <w:pPr>
        <w:rPr>
          <w:b/>
          <w:lang w:val="en-GB"/>
        </w:rPr>
      </w:pPr>
      <w:r>
        <w:rPr>
          <w:noProof/>
          <w:lang w:eastAsia="nl-NL"/>
        </w:rPr>
        <w:drawing>
          <wp:anchor distT="0" distB="0" distL="114300" distR="114300" simplePos="0" relativeHeight="251690496" behindDoc="1" locked="0" layoutInCell="1" allowOverlap="1" wp14:anchorId="057BB590" wp14:editId="75F0FBF9">
            <wp:simplePos x="0" y="0"/>
            <wp:positionH relativeFrom="column">
              <wp:posOffset>664210</wp:posOffset>
            </wp:positionH>
            <wp:positionV relativeFrom="paragraph">
              <wp:posOffset>146050</wp:posOffset>
            </wp:positionV>
            <wp:extent cx="4038600" cy="2941955"/>
            <wp:effectExtent l="0" t="0" r="0" b="0"/>
            <wp:wrapTight wrapText="bothSides">
              <wp:wrapPolygon edited="0">
                <wp:start x="0" y="0"/>
                <wp:lineTo x="0" y="21400"/>
                <wp:lineTo x="21498" y="21400"/>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8600" cy="294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217" w:rsidRPr="00171217" w:rsidRDefault="00171217" w:rsidP="00171217">
      <w:pPr>
        <w:rPr>
          <w:lang w:val="en-GB"/>
        </w:rPr>
      </w:pPr>
    </w:p>
    <w:p w:rsidR="00013B6E" w:rsidRDefault="00013B6E" w:rsidP="00013B6E">
      <w:pPr>
        <w:rPr>
          <w:lang w:val="en-GB"/>
        </w:rPr>
      </w:pPr>
    </w:p>
    <w:p w:rsidR="000336F0" w:rsidRDefault="000336F0" w:rsidP="00013B6E">
      <w:pPr>
        <w:rPr>
          <w:lang w:val="en-GB"/>
        </w:rPr>
      </w:pPr>
    </w:p>
    <w:p w:rsidR="000336F0" w:rsidRDefault="000336F0" w:rsidP="00013B6E">
      <w:pPr>
        <w:rPr>
          <w:lang w:val="en-GB"/>
        </w:rPr>
      </w:pPr>
    </w:p>
    <w:p w:rsidR="000336F0" w:rsidRDefault="000336F0" w:rsidP="00013B6E">
      <w:pPr>
        <w:rPr>
          <w:lang w:val="en-GB"/>
        </w:rPr>
      </w:pPr>
    </w:p>
    <w:p w:rsidR="000336F0" w:rsidRDefault="000336F0" w:rsidP="00013B6E">
      <w:pPr>
        <w:rPr>
          <w:lang w:val="en-GB"/>
        </w:rPr>
      </w:pPr>
    </w:p>
    <w:p w:rsidR="000336F0" w:rsidRDefault="000336F0" w:rsidP="00013B6E">
      <w:pPr>
        <w:rPr>
          <w:lang w:val="en-GB"/>
        </w:rPr>
      </w:pPr>
    </w:p>
    <w:p w:rsidR="000336F0" w:rsidRDefault="000336F0" w:rsidP="00013B6E">
      <w:pPr>
        <w:rPr>
          <w:lang w:val="en-GB"/>
        </w:rPr>
      </w:pPr>
    </w:p>
    <w:p w:rsidR="000336F0" w:rsidRDefault="000336F0" w:rsidP="00013B6E">
      <w:pPr>
        <w:rPr>
          <w:lang w:val="en-GB"/>
        </w:rPr>
      </w:pPr>
    </w:p>
    <w:p w:rsidR="000336F0" w:rsidRDefault="000336F0" w:rsidP="00013B6E">
      <w:pPr>
        <w:rPr>
          <w:lang w:val="en-GB"/>
        </w:rPr>
      </w:pPr>
    </w:p>
    <w:p w:rsidR="000336F0" w:rsidRDefault="000336F0" w:rsidP="00013B6E">
      <w:pPr>
        <w:rPr>
          <w:lang w:val="en-GB"/>
        </w:rPr>
      </w:pPr>
    </w:p>
    <w:p w:rsidR="000336F0" w:rsidRDefault="000336F0" w:rsidP="00013B6E">
      <w:pPr>
        <w:rPr>
          <w:lang w:val="en-GB"/>
        </w:rPr>
      </w:pPr>
    </w:p>
    <w:p w:rsidR="000336F0" w:rsidRDefault="000336F0" w:rsidP="00013B6E">
      <w:pPr>
        <w:rPr>
          <w:lang w:val="en-GB"/>
        </w:rPr>
      </w:pPr>
    </w:p>
    <w:p w:rsidR="000336F0" w:rsidRDefault="000336F0" w:rsidP="00013B6E">
      <w:pPr>
        <w:rPr>
          <w:lang w:val="en-GB"/>
        </w:rPr>
      </w:pPr>
    </w:p>
    <w:p w:rsidR="000336F0" w:rsidRDefault="000336F0" w:rsidP="00013B6E">
      <w:pPr>
        <w:rPr>
          <w:lang w:val="en-GB"/>
        </w:rPr>
      </w:pPr>
    </w:p>
    <w:p w:rsidR="00742951" w:rsidRDefault="00742951" w:rsidP="00013B6E">
      <w:pPr>
        <w:rPr>
          <w:lang w:val="en-GB"/>
        </w:rPr>
      </w:pPr>
    </w:p>
    <w:p w:rsidR="000336F0" w:rsidRDefault="000336F0" w:rsidP="00013B6E">
      <w:pPr>
        <w:rPr>
          <w:lang w:val="en-GB"/>
        </w:rPr>
      </w:pPr>
    </w:p>
    <w:p w:rsidR="000336F0" w:rsidRDefault="000336F0" w:rsidP="00013B6E">
      <w:pPr>
        <w:rPr>
          <w:lang w:val="en-GB"/>
        </w:rPr>
      </w:pPr>
    </w:p>
    <w:p w:rsidR="000336F0" w:rsidRDefault="000336F0" w:rsidP="000336F0">
      <w:pPr>
        <w:pStyle w:val="ListParagraph"/>
        <w:numPr>
          <w:ilvl w:val="0"/>
          <w:numId w:val="38"/>
        </w:numPr>
        <w:rPr>
          <w:lang w:val="en-GB"/>
        </w:rPr>
      </w:pPr>
      <w:r>
        <w:rPr>
          <w:lang w:val="en-GB"/>
        </w:rPr>
        <w:t>Input Directory C:\OBS is the Job server hard disk location where the SharePoint documents are downloaded to.</w:t>
      </w:r>
    </w:p>
    <w:p w:rsidR="000336F0" w:rsidRDefault="000336F0" w:rsidP="000336F0">
      <w:pPr>
        <w:pStyle w:val="ListParagraph"/>
        <w:numPr>
          <w:ilvl w:val="0"/>
          <w:numId w:val="38"/>
        </w:numPr>
        <w:rPr>
          <w:lang w:val="en-GB"/>
        </w:rPr>
      </w:pPr>
      <w:r>
        <w:rPr>
          <w:lang w:val="en-GB"/>
        </w:rPr>
        <w:t>Output directory is the hard disk location the conversion (PDF) result is placed.</w:t>
      </w:r>
    </w:p>
    <w:p w:rsidR="000336F0" w:rsidRDefault="000336F0" w:rsidP="00A56A0B">
      <w:pPr>
        <w:rPr>
          <w:lang w:val="en-GB"/>
        </w:rPr>
      </w:pPr>
    </w:p>
    <w:p w:rsidR="008954AE" w:rsidRDefault="008954AE">
      <w:pPr>
        <w:spacing w:line="240" w:lineRule="auto"/>
        <w:rPr>
          <w:rFonts w:cs="Arial"/>
          <w:b/>
          <w:bCs/>
          <w:iCs/>
          <w:sz w:val="28"/>
          <w:szCs w:val="28"/>
          <w:lang w:val="en-GB"/>
        </w:rPr>
      </w:pPr>
      <w:r>
        <w:rPr>
          <w:lang w:val="en-GB"/>
        </w:rPr>
        <w:br w:type="page"/>
      </w:r>
    </w:p>
    <w:p w:rsidR="000336F0" w:rsidRDefault="00D3541E" w:rsidP="000336F0">
      <w:pPr>
        <w:pStyle w:val="Heading2"/>
        <w:rPr>
          <w:lang w:val="en-GB"/>
        </w:rPr>
      </w:pPr>
      <w:bookmarkStart w:id="13" w:name="_Toc325544822"/>
      <w:r>
        <w:rPr>
          <w:lang w:val="en-GB"/>
        </w:rPr>
        <w:lastRenderedPageBreak/>
        <w:t>ShareP</w:t>
      </w:r>
      <w:r w:rsidR="000336F0">
        <w:rPr>
          <w:lang w:val="en-GB"/>
        </w:rPr>
        <w:t xml:space="preserve">oint </w:t>
      </w:r>
      <w:r w:rsidR="007E226D">
        <w:rPr>
          <w:lang w:val="en-GB"/>
        </w:rPr>
        <w:t>server</w:t>
      </w:r>
      <w:bookmarkEnd w:id="13"/>
    </w:p>
    <w:p w:rsidR="00A56A0B" w:rsidRDefault="00A56A0B" w:rsidP="00A56A0B">
      <w:pPr>
        <w:rPr>
          <w:lang w:val="en-GB"/>
        </w:rPr>
      </w:pPr>
      <w:r>
        <w:rPr>
          <w:lang w:val="en-GB"/>
        </w:rPr>
        <w:t>The Publish process downloads and uploads documents. For these actions a use</w:t>
      </w:r>
      <w:r w:rsidR="007E226D">
        <w:rPr>
          <w:lang w:val="en-GB"/>
        </w:rPr>
        <w:t>r account is defined per server that needs to be accessed.</w:t>
      </w:r>
    </w:p>
    <w:p w:rsidR="00A56A0B" w:rsidRDefault="00A56A0B" w:rsidP="00A56A0B">
      <w:pPr>
        <w:rPr>
          <w:lang w:val="en-GB"/>
        </w:rPr>
      </w:pPr>
    </w:p>
    <w:p w:rsidR="00A56A0B" w:rsidRPr="00A56A0B" w:rsidRDefault="00A56A0B" w:rsidP="00A56A0B">
      <w:pPr>
        <w:pStyle w:val="ListParagraph"/>
        <w:numPr>
          <w:ilvl w:val="0"/>
          <w:numId w:val="27"/>
        </w:numPr>
        <w:rPr>
          <w:lang w:val="en-GB"/>
        </w:rPr>
      </w:pPr>
      <w:r w:rsidRPr="00A56A0B">
        <w:rPr>
          <w:lang w:val="en-GB"/>
        </w:rPr>
        <w:t>To add the user account</w:t>
      </w:r>
      <w:r w:rsidR="00507EC8">
        <w:rPr>
          <w:lang w:val="en-GB"/>
        </w:rPr>
        <w:t>,</w:t>
      </w:r>
      <w:r w:rsidRPr="00A56A0B">
        <w:rPr>
          <w:lang w:val="en-GB"/>
        </w:rPr>
        <w:t xml:space="preserve"> please use the option on the ‘</w:t>
      </w:r>
      <w:proofErr w:type="spellStart"/>
      <w:r w:rsidRPr="00A56A0B">
        <w:rPr>
          <w:lang w:val="en-GB"/>
        </w:rPr>
        <w:t>OraganiceBatchAdministration</w:t>
      </w:r>
      <w:proofErr w:type="spellEnd"/>
      <w:r w:rsidRPr="00A56A0B">
        <w:rPr>
          <w:lang w:val="en-GB"/>
        </w:rPr>
        <w:t>’ Site</w:t>
      </w:r>
      <w:r w:rsidR="00F0170E">
        <w:rPr>
          <w:lang w:val="en-GB"/>
        </w:rPr>
        <w:t>.</w:t>
      </w:r>
    </w:p>
    <w:p w:rsidR="00507EC8" w:rsidRPr="00507EC8" w:rsidRDefault="00507EC8" w:rsidP="00507EC8">
      <w:pPr>
        <w:pStyle w:val="ListParagraph"/>
        <w:rPr>
          <w:lang w:val="en-GB"/>
        </w:rPr>
      </w:pPr>
      <w:r w:rsidRPr="00507EC8">
        <w:rPr>
          <w:lang w:val="en-GB"/>
        </w:rPr>
        <w:t>http://</w:t>
      </w:r>
      <w:r w:rsidR="00D32506" w:rsidRPr="00D32506">
        <w:rPr>
          <w:rStyle w:val="Hyperlink"/>
          <w:rFonts w:asciiTheme="minorHAnsi" w:hAnsiTheme="minorHAnsi"/>
          <w:sz w:val="20"/>
          <w:szCs w:val="24"/>
        </w:rPr>
        <w:t xml:space="preserve"> </w:t>
      </w:r>
      <w:r w:rsidR="00D32506">
        <w:rPr>
          <w:rStyle w:val="Hyperlink"/>
          <w:rFonts w:asciiTheme="minorHAnsi" w:hAnsiTheme="minorHAnsi"/>
          <w:sz w:val="20"/>
          <w:szCs w:val="24"/>
        </w:rPr>
        <w:t>&lt;</w:t>
      </w:r>
      <w:proofErr w:type="spellStart"/>
      <w:r w:rsidR="00D32506">
        <w:rPr>
          <w:rStyle w:val="Hyperlink"/>
          <w:rFonts w:asciiTheme="minorHAnsi" w:hAnsiTheme="minorHAnsi"/>
          <w:sz w:val="20"/>
          <w:szCs w:val="24"/>
        </w:rPr>
        <w:t>Servername</w:t>
      </w:r>
      <w:proofErr w:type="spellEnd"/>
      <w:r w:rsidR="00D32506">
        <w:rPr>
          <w:rStyle w:val="Hyperlink"/>
          <w:rFonts w:asciiTheme="minorHAnsi" w:hAnsiTheme="minorHAnsi"/>
          <w:sz w:val="20"/>
          <w:szCs w:val="24"/>
        </w:rPr>
        <w:t>&gt;</w:t>
      </w:r>
      <w:r w:rsidRPr="00507EC8">
        <w:rPr>
          <w:lang w:val="en-GB"/>
        </w:rPr>
        <w:t>/</w:t>
      </w:r>
      <w:proofErr w:type="spellStart"/>
      <w:r w:rsidRPr="00507EC8">
        <w:rPr>
          <w:lang w:val="en-GB"/>
        </w:rPr>
        <w:t>organicebatcha</w:t>
      </w:r>
      <w:r>
        <w:rPr>
          <w:lang w:val="en-GB"/>
        </w:rPr>
        <w:t>dministration</w:t>
      </w:r>
      <w:proofErr w:type="spellEnd"/>
    </w:p>
    <w:p w:rsidR="00A56A0B" w:rsidRDefault="00A56A0B" w:rsidP="00A56A0B">
      <w:pPr>
        <w:rPr>
          <w:sz w:val="18"/>
          <w:lang w:val="en-GB"/>
        </w:rPr>
      </w:pPr>
    </w:p>
    <w:p w:rsidR="00F0170E" w:rsidRDefault="00F0170E" w:rsidP="00A56A0B">
      <w:pPr>
        <w:pStyle w:val="ListParagraph"/>
        <w:numPr>
          <w:ilvl w:val="0"/>
          <w:numId w:val="27"/>
        </w:numPr>
        <w:rPr>
          <w:lang w:val="en-GB"/>
        </w:rPr>
      </w:pPr>
      <w:r>
        <w:rPr>
          <w:lang w:val="en-GB"/>
        </w:rPr>
        <w:t>Select option ‘</w:t>
      </w:r>
      <w:r w:rsidRPr="00507EC8">
        <w:rPr>
          <w:b/>
          <w:lang w:val="en-GB"/>
        </w:rPr>
        <w:t>Manage Server Credentials’</w:t>
      </w:r>
    </w:p>
    <w:p w:rsidR="00A56A0B" w:rsidRDefault="00A56A0B" w:rsidP="00A56A0B">
      <w:pPr>
        <w:pStyle w:val="ListParagraph"/>
        <w:numPr>
          <w:ilvl w:val="0"/>
          <w:numId w:val="27"/>
        </w:numPr>
        <w:rPr>
          <w:lang w:val="en-GB"/>
        </w:rPr>
      </w:pPr>
      <w:r w:rsidRPr="00A56A0B">
        <w:rPr>
          <w:lang w:val="en-GB"/>
        </w:rPr>
        <w:t xml:space="preserve">Select </w:t>
      </w:r>
      <w:r w:rsidRPr="00507EC8">
        <w:rPr>
          <w:b/>
          <w:lang w:val="en-GB"/>
        </w:rPr>
        <w:t>‘New Server’</w:t>
      </w:r>
      <w:r w:rsidR="007E226D">
        <w:rPr>
          <w:lang w:val="en-GB"/>
        </w:rPr>
        <w:t xml:space="preserve"> (Top left)</w:t>
      </w:r>
    </w:p>
    <w:p w:rsidR="00507EC8" w:rsidRDefault="00507EC8" w:rsidP="00507EC8">
      <w:pPr>
        <w:pStyle w:val="ListParagraph"/>
        <w:numPr>
          <w:ilvl w:val="0"/>
          <w:numId w:val="40"/>
        </w:numPr>
        <w:rPr>
          <w:lang w:val="en-GB"/>
        </w:rPr>
      </w:pPr>
      <w:r>
        <w:rPr>
          <w:lang w:val="en-GB"/>
        </w:rPr>
        <w:t>Enter the server URL</w:t>
      </w:r>
    </w:p>
    <w:p w:rsidR="00507EC8" w:rsidRDefault="00507EC8" w:rsidP="00507EC8">
      <w:pPr>
        <w:pStyle w:val="ListParagraph"/>
        <w:numPr>
          <w:ilvl w:val="0"/>
          <w:numId w:val="40"/>
        </w:numPr>
        <w:rPr>
          <w:lang w:val="en-GB"/>
        </w:rPr>
      </w:pPr>
      <w:r>
        <w:rPr>
          <w:lang w:val="en-GB"/>
        </w:rPr>
        <w:t>Domain + Account name</w:t>
      </w:r>
    </w:p>
    <w:p w:rsidR="00507EC8" w:rsidRPr="00507EC8" w:rsidRDefault="00507EC8" w:rsidP="00507EC8">
      <w:pPr>
        <w:ind w:left="720" w:firstLine="720"/>
        <w:rPr>
          <w:lang w:val="en-GB"/>
        </w:rPr>
      </w:pPr>
      <w:r w:rsidRPr="00507EC8">
        <w:rPr>
          <w:lang w:val="en-GB"/>
        </w:rPr>
        <w:t>The account must have the next security permissions:</w:t>
      </w:r>
    </w:p>
    <w:p w:rsidR="00507EC8" w:rsidRDefault="00507EC8" w:rsidP="00507EC8">
      <w:pPr>
        <w:pStyle w:val="ListParagraph"/>
        <w:numPr>
          <w:ilvl w:val="1"/>
          <w:numId w:val="40"/>
        </w:numPr>
        <w:rPr>
          <w:lang w:val="en-GB"/>
        </w:rPr>
      </w:pPr>
      <w:r>
        <w:rPr>
          <w:lang w:val="en-GB"/>
        </w:rPr>
        <w:t>Read permissions to download a file from the source location</w:t>
      </w:r>
    </w:p>
    <w:p w:rsidR="00507EC8" w:rsidRPr="00A56A0B" w:rsidRDefault="00507EC8" w:rsidP="00507EC8">
      <w:pPr>
        <w:pStyle w:val="ListParagraph"/>
        <w:numPr>
          <w:ilvl w:val="1"/>
          <w:numId w:val="40"/>
        </w:numPr>
        <w:rPr>
          <w:lang w:val="en-GB"/>
        </w:rPr>
      </w:pPr>
      <w:r>
        <w:rPr>
          <w:lang w:val="en-GB"/>
        </w:rPr>
        <w:t>Contribute permissions to upload a file to the target location</w:t>
      </w:r>
    </w:p>
    <w:p w:rsidR="00507EC8" w:rsidRPr="00A56A0B" w:rsidRDefault="00507EC8" w:rsidP="00507EC8">
      <w:pPr>
        <w:pStyle w:val="ListParagraph"/>
        <w:numPr>
          <w:ilvl w:val="0"/>
          <w:numId w:val="40"/>
        </w:numPr>
        <w:rPr>
          <w:lang w:val="en-GB"/>
        </w:rPr>
      </w:pPr>
      <w:r>
        <w:rPr>
          <w:lang w:val="en-GB"/>
        </w:rPr>
        <w:t>Password</w:t>
      </w:r>
    </w:p>
    <w:p w:rsidR="00D3541E" w:rsidRDefault="00D3541E" w:rsidP="00A56A0B">
      <w:pPr>
        <w:rPr>
          <w:sz w:val="18"/>
          <w:lang w:val="en-GB"/>
        </w:rPr>
      </w:pPr>
    </w:p>
    <w:p w:rsidR="00D3541E" w:rsidRPr="00507EC8" w:rsidRDefault="00D3541E" w:rsidP="00D3541E">
      <w:pPr>
        <w:rPr>
          <w:lang w:val="en-GB"/>
        </w:rPr>
      </w:pPr>
      <w:r w:rsidRPr="00507EC8">
        <w:rPr>
          <w:lang w:val="en-GB"/>
        </w:rPr>
        <w:t>Result</w:t>
      </w:r>
      <w:r w:rsidR="00507EC8">
        <w:rPr>
          <w:lang w:val="en-GB"/>
        </w:rPr>
        <w:t xml:space="preserve"> test environment</w:t>
      </w:r>
      <w:r w:rsidRPr="00507EC8">
        <w:rPr>
          <w:lang w:val="en-GB"/>
        </w:rPr>
        <w:t>:</w:t>
      </w:r>
    </w:p>
    <w:p w:rsidR="00D3541E" w:rsidRDefault="00D3541E" w:rsidP="00D3541E">
      <w:pPr>
        <w:rPr>
          <w:sz w:val="18"/>
          <w:lang w:val="en-GB"/>
        </w:rPr>
      </w:pPr>
    </w:p>
    <w:p w:rsidR="00D3541E" w:rsidRDefault="00D3541E" w:rsidP="00D3541E">
      <w:pPr>
        <w:rPr>
          <w:sz w:val="18"/>
          <w:lang w:val="en-GB"/>
        </w:rPr>
      </w:pPr>
      <w:r>
        <w:rPr>
          <w:noProof/>
          <w:lang w:eastAsia="nl-NL"/>
        </w:rPr>
        <w:drawing>
          <wp:inline distT="0" distB="0" distL="0" distR="0" wp14:anchorId="77244B6A" wp14:editId="0A12F4AA">
            <wp:extent cx="5328285" cy="2991183"/>
            <wp:effectExtent l="0" t="0" r="5715"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5"/>
                    <a:stretch>
                      <a:fillRect/>
                    </a:stretch>
                  </pic:blipFill>
                  <pic:spPr>
                    <a:xfrm>
                      <a:off x="0" y="0"/>
                      <a:ext cx="5328285" cy="2991183"/>
                    </a:xfrm>
                    <a:prstGeom prst="rect">
                      <a:avLst/>
                    </a:prstGeom>
                  </pic:spPr>
                </pic:pic>
              </a:graphicData>
            </a:graphic>
          </wp:inline>
        </w:drawing>
      </w:r>
    </w:p>
    <w:p w:rsidR="00D3541E" w:rsidRDefault="00D3541E" w:rsidP="00A56A0B">
      <w:pPr>
        <w:rPr>
          <w:sz w:val="18"/>
          <w:lang w:val="en-GB"/>
        </w:rPr>
      </w:pPr>
    </w:p>
    <w:p w:rsidR="00A56A0B" w:rsidRPr="00A56A0B" w:rsidRDefault="00A56A0B" w:rsidP="00A56A0B">
      <w:pPr>
        <w:rPr>
          <w:sz w:val="18"/>
          <w:lang w:val="en-GB"/>
        </w:rPr>
      </w:pPr>
    </w:p>
    <w:p w:rsidR="006A19D9" w:rsidRDefault="006A19D9">
      <w:pPr>
        <w:spacing w:line="240" w:lineRule="auto"/>
        <w:rPr>
          <w:lang w:val="en-GB"/>
        </w:rPr>
      </w:pPr>
      <w:r>
        <w:rPr>
          <w:lang w:val="en-GB"/>
        </w:rPr>
        <w:br w:type="page"/>
      </w:r>
    </w:p>
    <w:p w:rsidR="00A56A0B" w:rsidRDefault="007B7F65" w:rsidP="006A19D9">
      <w:pPr>
        <w:pStyle w:val="Heading1"/>
        <w:rPr>
          <w:lang w:val="en-GB"/>
        </w:rPr>
      </w:pPr>
      <w:bookmarkStart w:id="14" w:name="_Toc325544823"/>
      <w:r>
        <w:rPr>
          <w:lang w:val="en-GB"/>
        </w:rPr>
        <w:lastRenderedPageBreak/>
        <w:t>Job S</w:t>
      </w:r>
      <w:r w:rsidR="006A19D9">
        <w:rPr>
          <w:lang w:val="en-GB"/>
        </w:rPr>
        <w:t>erver</w:t>
      </w:r>
      <w:r w:rsidR="002B201D">
        <w:rPr>
          <w:lang w:val="en-GB"/>
        </w:rPr>
        <w:t>, Job</w:t>
      </w:r>
      <w:r>
        <w:rPr>
          <w:lang w:val="en-GB"/>
        </w:rPr>
        <w:t xml:space="preserve"> </w:t>
      </w:r>
      <w:r w:rsidR="002B201D">
        <w:rPr>
          <w:lang w:val="en-GB"/>
        </w:rPr>
        <w:t>L</w:t>
      </w:r>
      <w:r w:rsidR="006A19D9">
        <w:rPr>
          <w:lang w:val="en-GB"/>
        </w:rPr>
        <w:t>auncher</w:t>
      </w:r>
      <w:bookmarkEnd w:id="14"/>
    </w:p>
    <w:p w:rsidR="002B201D" w:rsidRDefault="007B7F65" w:rsidP="006A19D9">
      <w:pPr>
        <w:rPr>
          <w:lang w:val="en-GB"/>
        </w:rPr>
      </w:pPr>
      <w:r>
        <w:rPr>
          <w:lang w:val="en-GB"/>
        </w:rPr>
        <w:t>The job L</w:t>
      </w:r>
      <w:r w:rsidR="001E0B6B">
        <w:rPr>
          <w:lang w:val="en-GB"/>
        </w:rPr>
        <w:t xml:space="preserve">auncher </w:t>
      </w:r>
      <w:r w:rsidR="00781C23">
        <w:rPr>
          <w:lang w:val="en-GB"/>
        </w:rPr>
        <w:t xml:space="preserve">is located on the Job Server and </w:t>
      </w:r>
      <w:r w:rsidR="001E0B6B">
        <w:rPr>
          <w:lang w:val="en-GB"/>
        </w:rPr>
        <w:t>downloads</w:t>
      </w:r>
      <w:r w:rsidR="002B201D">
        <w:rPr>
          <w:lang w:val="en-GB"/>
        </w:rPr>
        <w:t xml:space="preserve"> </w:t>
      </w:r>
      <w:r w:rsidR="00163285">
        <w:rPr>
          <w:lang w:val="en-GB"/>
        </w:rPr>
        <w:t>documents, which</w:t>
      </w:r>
      <w:r w:rsidR="002B201D">
        <w:rPr>
          <w:lang w:val="en-GB"/>
        </w:rPr>
        <w:t xml:space="preserve"> need to be published, from the Publish Queue.</w:t>
      </w:r>
    </w:p>
    <w:p w:rsidR="002B201D" w:rsidRDefault="002B201D" w:rsidP="006A19D9">
      <w:pPr>
        <w:rPr>
          <w:lang w:val="en-GB"/>
        </w:rPr>
      </w:pPr>
    </w:p>
    <w:p w:rsidR="002B201D" w:rsidRDefault="00F23E7F" w:rsidP="002B201D">
      <w:pPr>
        <w:keepNext/>
      </w:pPr>
      <w:r>
        <w:rPr>
          <w:noProof/>
          <w:lang w:eastAsia="nl-NL"/>
        </w:rPr>
        <w:drawing>
          <wp:inline distT="0" distB="0" distL="0" distR="0">
            <wp:extent cx="5327650" cy="2544445"/>
            <wp:effectExtent l="0" t="0" r="635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7650" cy="2544445"/>
                    </a:xfrm>
                    <a:prstGeom prst="rect">
                      <a:avLst/>
                    </a:prstGeom>
                    <a:noFill/>
                    <a:ln>
                      <a:noFill/>
                    </a:ln>
                  </pic:spPr>
                </pic:pic>
              </a:graphicData>
            </a:graphic>
          </wp:inline>
        </w:drawing>
      </w:r>
    </w:p>
    <w:p w:rsidR="002B201D" w:rsidRDefault="002B201D" w:rsidP="002B201D">
      <w:pPr>
        <w:pStyle w:val="Caption"/>
        <w:rPr>
          <w:lang w:val="en-GB"/>
        </w:rPr>
      </w:pPr>
      <w:r w:rsidRPr="00781C23">
        <w:rPr>
          <w:lang w:val="en-GB"/>
        </w:rPr>
        <w:t xml:space="preserve">Picture </w:t>
      </w:r>
      <w:r w:rsidRPr="00781C23">
        <w:rPr>
          <w:lang w:val="en-GB"/>
        </w:rPr>
        <w:fldChar w:fldCharType="begin"/>
      </w:r>
      <w:r w:rsidRPr="00781C23">
        <w:rPr>
          <w:lang w:val="en-GB"/>
        </w:rPr>
        <w:instrText xml:space="preserve"> SEQ Picture \* ARABIC </w:instrText>
      </w:r>
      <w:r w:rsidRPr="00781C23">
        <w:rPr>
          <w:lang w:val="en-GB"/>
        </w:rPr>
        <w:fldChar w:fldCharType="separate"/>
      </w:r>
      <w:r w:rsidR="00A47780">
        <w:rPr>
          <w:noProof/>
          <w:lang w:val="en-GB"/>
        </w:rPr>
        <w:t>4</w:t>
      </w:r>
      <w:r w:rsidRPr="00781C23">
        <w:rPr>
          <w:lang w:val="en-GB"/>
        </w:rPr>
        <w:fldChar w:fldCharType="end"/>
      </w:r>
      <w:r w:rsidR="00781C23" w:rsidRPr="00781C23">
        <w:rPr>
          <w:lang w:val="en-GB"/>
        </w:rPr>
        <w:t xml:space="preserve"> Job L</w:t>
      </w:r>
      <w:r w:rsidRPr="00781C23">
        <w:rPr>
          <w:lang w:val="en-GB"/>
        </w:rPr>
        <w:t>aunc</w:t>
      </w:r>
      <w:r w:rsidR="00781C23" w:rsidRPr="00781C23">
        <w:rPr>
          <w:lang w:val="en-GB"/>
        </w:rPr>
        <w:t>h</w:t>
      </w:r>
      <w:r w:rsidR="00781C23">
        <w:rPr>
          <w:lang w:val="en-GB"/>
        </w:rPr>
        <w:t xml:space="preserve">er </w:t>
      </w:r>
      <w:r w:rsidRPr="00781C23">
        <w:rPr>
          <w:lang w:val="en-GB"/>
        </w:rPr>
        <w:t>download</w:t>
      </w:r>
      <w:r w:rsidR="00F23E7F">
        <w:rPr>
          <w:lang w:val="en-GB"/>
        </w:rPr>
        <w:t xml:space="preserve"> and Upload</w:t>
      </w:r>
    </w:p>
    <w:p w:rsidR="00332748" w:rsidRDefault="00332748" w:rsidP="002B201D">
      <w:pPr>
        <w:rPr>
          <w:lang w:val="en-GB"/>
        </w:rPr>
      </w:pPr>
    </w:p>
    <w:p w:rsidR="002B201D" w:rsidRDefault="002B201D" w:rsidP="002B201D">
      <w:pPr>
        <w:rPr>
          <w:lang w:val="en-GB"/>
        </w:rPr>
      </w:pPr>
      <w:r>
        <w:rPr>
          <w:lang w:val="en-GB"/>
        </w:rPr>
        <w:t>The publish queue is located in the ‘</w:t>
      </w:r>
      <w:proofErr w:type="spellStart"/>
      <w:r>
        <w:rPr>
          <w:lang w:val="en-GB"/>
        </w:rPr>
        <w:t>OrganiceBatchAdministration</w:t>
      </w:r>
      <w:proofErr w:type="spellEnd"/>
      <w:r>
        <w:rPr>
          <w:lang w:val="en-GB"/>
        </w:rPr>
        <w:t>’ site</w:t>
      </w:r>
      <w:r w:rsidR="008662E1">
        <w:rPr>
          <w:lang w:val="en-GB"/>
        </w:rPr>
        <w:t>.</w:t>
      </w:r>
    </w:p>
    <w:p w:rsidR="002B201D" w:rsidRDefault="00E0599F" w:rsidP="002B201D">
      <w:pPr>
        <w:rPr>
          <w:lang w:val="en-GB"/>
        </w:rPr>
      </w:pPr>
      <w:hyperlink r:id="rId27" w:history="1">
        <w:r w:rsidR="008662E1" w:rsidRPr="00834773">
          <w:rPr>
            <w:rStyle w:val="Hyperlink"/>
            <w:rFonts w:asciiTheme="minorHAnsi" w:hAnsiTheme="minorHAnsi"/>
            <w:sz w:val="20"/>
            <w:szCs w:val="24"/>
          </w:rPr>
          <w:t>http://</w:t>
        </w:r>
        <w:r w:rsidR="00D32506" w:rsidRPr="00D32506">
          <w:rPr>
            <w:rStyle w:val="Hyperlink"/>
            <w:rFonts w:asciiTheme="minorHAnsi" w:hAnsiTheme="minorHAnsi"/>
            <w:sz w:val="20"/>
            <w:szCs w:val="24"/>
          </w:rPr>
          <w:t xml:space="preserve"> </w:t>
        </w:r>
        <w:r w:rsidR="00D32506">
          <w:rPr>
            <w:rStyle w:val="Hyperlink"/>
            <w:rFonts w:asciiTheme="minorHAnsi" w:hAnsiTheme="minorHAnsi"/>
            <w:sz w:val="20"/>
            <w:szCs w:val="24"/>
          </w:rPr>
          <w:t>&lt;</w:t>
        </w:r>
        <w:proofErr w:type="spellStart"/>
        <w:r w:rsidR="00D32506">
          <w:rPr>
            <w:rStyle w:val="Hyperlink"/>
            <w:rFonts w:asciiTheme="minorHAnsi" w:hAnsiTheme="minorHAnsi"/>
            <w:sz w:val="20"/>
            <w:szCs w:val="24"/>
          </w:rPr>
          <w:t>Servername</w:t>
        </w:r>
        <w:proofErr w:type="spellEnd"/>
        <w:r w:rsidR="00D32506">
          <w:rPr>
            <w:rStyle w:val="Hyperlink"/>
            <w:rFonts w:asciiTheme="minorHAnsi" w:hAnsiTheme="minorHAnsi"/>
            <w:sz w:val="20"/>
            <w:szCs w:val="24"/>
          </w:rPr>
          <w:t>&gt;</w:t>
        </w:r>
        <w:r w:rsidR="008662E1" w:rsidRPr="00834773">
          <w:rPr>
            <w:rStyle w:val="Hyperlink"/>
            <w:rFonts w:asciiTheme="minorHAnsi" w:hAnsiTheme="minorHAnsi"/>
            <w:sz w:val="20"/>
            <w:szCs w:val="24"/>
          </w:rPr>
          <w:t>/</w:t>
        </w:r>
        <w:proofErr w:type="spellStart"/>
        <w:r w:rsidR="008662E1" w:rsidRPr="00834773">
          <w:rPr>
            <w:rStyle w:val="Hyperlink"/>
            <w:rFonts w:asciiTheme="minorHAnsi" w:hAnsiTheme="minorHAnsi"/>
            <w:sz w:val="20"/>
            <w:szCs w:val="24"/>
          </w:rPr>
          <w:t>organicebatchadministration</w:t>
        </w:r>
        <w:proofErr w:type="spellEnd"/>
        <w:r w:rsidR="008662E1" w:rsidRPr="00834773">
          <w:rPr>
            <w:rStyle w:val="Hyperlink"/>
            <w:rFonts w:asciiTheme="minorHAnsi" w:hAnsiTheme="minorHAnsi"/>
            <w:sz w:val="20"/>
            <w:szCs w:val="24"/>
          </w:rPr>
          <w:t>/</w:t>
        </w:r>
        <w:proofErr w:type="spellStart"/>
        <w:r w:rsidR="008662E1" w:rsidRPr="00834773">
          <w:rPr>
            <w:rStyle w:val="Hyperlink"/>
            <w:rFonts w:asciiTheme="minorHAnsi" w:hAnsiTheme="minorHAnsi"/>
            <w:sz w:val="20"/>
            <w:szCs w:val="24"/>
          </w:rPr>
          <w:t>OrganiceBatchQueue</w:t>
        </w:r>
        <w:proofErr w:type="spellEnd"/>
      </w:hyperlink>
    </w:p>
    <w:p w:rsidR="008662E1" w:rsidRDefault="008662E1" w:rsidP="002B201D">
      <w:pPr>
        <w:rPr>
          <w:lang w:val="en-GB"/>
        </w:rPr>
      </w:pPr>
    </w:p>
    <w:p w:rsidR="002B201D" w:rsidRDefault="002B201D" w:rsidP="002B201D">
      <w:pPr>
        <w:rPr>
          <w:lang w:val="en-GB"/>
        </w:rPr>
      </w:pPr>
      <w:r>
        <w:rPr>
          <w:lang w:val="en-GB"/>
        </w:rPr>
        <w:t>The Job</w:t>
      </w:r>
      <w:r w:rsidR="00686544">
        <w:rPr>
          <w:lang w:val="en-GB"/>
        </w:rPr>
        <w:t xml:space="preserve"> L</w:t>
      </w:r>
      <w:r>
        <w:rPr>
          <w:lang w:val="en-GB"/>
        </w:rPr>
        <w:t>auncher is located on the Job</w:t>
      </w:r>
      <w:r w:rsidR="00163285">
        <w:rPr>
          <w:lang w:val="en-GB"/>
        </w:rPr>
        <w:t xml:space="preserve"> </w:t>
      </w:r>
      <w:r>
        <w:rPr>
          <w:lang w:val="en-GB"/>
        </w:rPr>
        <w:t xml:space="preserve">server </w:t>
      </w:r>
      <w:r w:rsidR="00686544">
        <w:rPr>
          <w:lang w:val="en-GB"/>
        </w:rPr>
        <w:t>and is available in two options.</w:t>
      </w:r>
    </w:p>
    <w:p w:rsidR="00686544" w:rsidRDefault="00686544" w:rsidP="002B201D">
      <w:pPr>
        <w:rPr>
          <w:lang w:val="en-GB"/>
        </w:rPr>
      </w:pPr>
      <w:r>
        <w:rPr>
          <w:lang w:val="en-GB"/>
        </w:rPr>
        <w:t xml:space="preserve">Note: </w:t>
      </w:r>
      <w:r w:rsidRPr="00A66D44">
        <w:rPr>
          <w:u w:val="single"/>
          <w:lang w:val="en-GB"/>
        </w:rPr>
        <w:t>Only one should be active</w:t>
      </w:r>
      <w:r>
        <w:rPr>
          <w:lang w:val="en-GB"/>
        </w:rPr>
        <w:t>. Don’t use both at the same time.</w:t>
      </w:r>
    </w:p>
    <w:p w:rsidR="002B201D" w:rsidRDefault="00686544" w:rsidP="002B201D">
      <w:pPr>
        <w:pStyle w:val="ListParagraph"/>
        <w:numPr>
          <w:ilvl w:val="0"/>
          <w:numId w:val="29"/>
        </w:numPr>
        <w:rPr>
          <w:lang w:val="en-GB"/>
        </w:rPr>
      </w:pPr>
      <w:r>
        <w:rPr>
          <w:lang w:val="en-GB"/>
        </w:rPr>
        <w:t xml:space="preserve">Organice </w:t>
      </w:r>
      <w:r w:rsidR="002B201D">
        <w:rPr>
          <w:lang w:val="en-GB"/>
        </w:rPr>
        <w:t>Job</w:t>
      </w:r>
      <w:r>
        <w:rPr>
          <w:lang w:val="en-GB"/>
        </w:rPr>
        <w:t xml:space="preserve"> L</w:t>
      </w:r>
      <w:r w:rsidR="002B201D">
        <w:rPr>
          <w:lang w:val="en-GB"/>
        </w:rPr>
        <w:t>auncher Service</w:t>
      </w:r>
    </w:p>
    <w:p w:rsidR="00686544" w:rsidRDefault="00686544" w:rsidP="00867164">
      <w:pPr>
        <w:pStyle w:val="ListParagraph"/>
        <w:numPr>
          <w:ilvl w:val="1"/>
          <w:numId w:val="29"/>
        </w:numPr>
        <w:rPr>
          <w:lang w:val="en-GB"/>
        </w:rPr>
      </w:pPr>
      <w:r>
        <w:rPr>
          <w:lang w:val="en-GB"/>
        </w:rPr>
        <w:t>Preferred option.</w:t>
      </w:r>
    </w:p>
    <w:p w:rsidR="00867164" w:rsidRDefault="00867164" w:rsidP="00D32506">
      <w:pPr>
        <w:pStyle w:val="ListParagraph"/>
        <w:numPr>
          <w:ilvl w:val="1"/>
          <w:numId w:val="29"/>
        </w:numPr>
        <w:rPr>
          <w:lang w:val="en-GB"/>
        </w:rPr>
      </w:pPr>
      <w:r>
        <w:rPr>
          <w:lang w:val="en-GB"/>
        </w:rPr>
        <w:t>The account attached to the Job</w:t>
      </w:r>
      <w:r w:rsidR="00163285">
        <w:rPr>
          <w:lang w:val="en-GB"/>
        </w:rPr>
        <w:t xml:space="preserve"> </w:t>
      </w:r>
      <w:r>
        <w:rPr>
          <w:lang w:val="en-GB"/>
        </w:rPr>
        <w:t>Launcher service</w:t>
      </w:r>
      <w:r w:rsidR="008662E1">
        <w:rPr>
          <w:lang w:val="en-GB"/>
        </w:rPr>
        <w:t xml:space="preserve"> is </w:t>
      </w:r>
      <w:r w:rsidR="00A66D44">
        <w:rPr>
          <w:lang w:val="en-GB"/>
        </w:rPr>
        <w:t>the account the Job</w:t>
      </w:r>
      <w:r w:rsidR="00163285">
        <w:rPr>
          <w:lang w:val="en-GB"/>
        </w:rPr>
        <w:t xml:space="preserve"> </w:t>
      </w:r>
      <w:r w:rsidR="00A66D44">
        <w:rPr>
          <w:lang w:val="en-GB"/>
        </w:rPr>
        <w:t>server is log</w:t>
      </w:r>
      <w:r w:rsidR="008662E1">
        <w:rPr>
          <w:lang w:val="en-GB"/>
        </w:rPr>
        <w:t>ged in with</w:t>
      </w:r>
    </w:p>
    <w:p w:rsidR="00686544" w:rsidRDefault="00686544" w:rsidP="00686544">
      <w:pPr>
        <w:pStyle w:val="ListParagraph"/>
        <w:rPr>
          <w:lang w:val="en-GB"/>
        </w:rPr>
      </w:pPr>
    </w:p>
    <w:p w:rsidR="002B201D" w:rsidRDefault="00686544" w:rsidP="002B201D">
      <w:pPr>
        <w:pStyle w:val="ListParagraph"/>
        <w:rPr>
          <w:lang w:val="en-GB"/>
        </w:rPr>
      </w:pPr>
      <w:r>
        <w:rPr>
          <w:noProof/>
          <w:lang w:eastAsia="nl-NL"/>
        </w:rPr>
        <w:drawing>
          <wp:inline distT="0" distB="0" distL="0" distR="0" wp14:anchorId="69358626" wp14:editId="3D350EF2">
            <wp:extent cx="5328285" cy="1965676"/>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328285" cy="1965676"/>
                    </a:xfrm>
                    <a:prstGeom prst="rect">
                      <a:avLst/>
                    </a:prstGeom>
                  </pic:spPr>
                </pic:pic>
              </a:graphicData>
            </a:graphic>
          </wp:inline>
        </w:drawing>
      </w:r>
    </w:p>
    <w:p w:rsidR="00A66D44" w:rsidRDefault="00A66D44" w:rsidP="00A66D44">
      <w:pPr>
        <w:spacing w:line="240" w:lineRule="auto"/>
        <w:rPr>
          <w:lang w:val="en-GB"/>
        </w:rPr>
      </w:pPr>
    </w:p>
    <w:p w:rsidR="002B201D" w:rsidRPr="00A66D44" w:rsidRDefault="002B201D" w:rsidP="00A66D44">
      <w:pPr>
        <w:pStyle w:val="ListParagraph"/>
        <w:numPr>
          <w:ilvl w:val="0"/>
          <w:numId w:val="29"/>
        </w:numPr>
        <w:spacing w:line="240" w:lineRule="auto"/>
        <w:rPr>
          <w:lang w:val="en-GB"/>
        </w:rPr>
      </w:pPr>
      <w:r w:rsidRPr="00A66D44">
        <w:rPr>
          <w:lang w:val="en-GB"/>
        </w:rPr>
        <w:t>Job</w:t>
      </w:r>
      <w:r w:rsidR="00686544" w:rsidRPr="00A66D44">
        <w:rPr>
          <w:lang w:val="en-GB"/>
        </w:rPr>
        <w:t xml:space="preserve"> La</w:t>
      </w:r>
      <w:r w:rsidRPr="00A66D44">
        <w:rPr>
          <w:lang w:val="en-GB"/>
        </w:rPr>
        <w:t>uncher application</w:t>
      </w:r>
    </w:p>
    <w:p w:rsidR="00686544" w:rsidRDefault="00686544" w:rsidP="00686544">
      <w:pPr>
        <w:pStyle w:val="ListParagraph"/>
        <w:rPr>
          <w:lang w:val="en-GB"/>
        </w:rPr>
      </w:pPr>
      <w:r>
        <w:rPr>
          <w:lang w:val="en-GB"/>
        </w:rPr>
        <w:lastRenderedPageBreak/>
        <w:t>Start this application from the windows start menu, Organice Publish, Organice Publish Job Launcher</w:t>
      </w:r>
    </w:p>
    <w:p w:rsidR="00686544" w:rsidRDefault="00686544" w:rsidP="00686544">
      <w:pPr>
        <w:pStyle w:val="ListParagraph"/>
        <w:rPr>
          <w:lang w:val="en-GB"/>
        </w:rPr>
      </w:pPr>
    </w:p>
    <w:p w:rsidR="002B201D" w:rsidRPr="002B201D" w:rsidRDefault="002B201D" w:rsidP="002B201D">
      <w:pPr>
        <w:pStyle w:val="ListParagraph"/>
        <w:rPr>
          <w:lang w:val="en-GB"/>
        </w:rPr>
      </w:pPr>
      <w:r>
        <w:rPr>
          <w:noProof/>
          <w:lang w:eastAsia="nl-NL"/>
        </w:rPr>
        <w:drawing>
          <wp:anchor distT="0" distB="0" distL="114300" distR="114300" simplePos="0" relativeHeight="251677184" behindDoc="1" locked="0" layoutInCell="1" allowOverlap="1" wp14:anchorId="5D561764" wp14:editId="4ACC2FBE">
            <wp:simplePos x="0" y="0"/>
            <wp:positionH relativeFrom="column">
              <wp:posOffset>457835</wp:posOffset>
            </wp:positionH>
            <wp:positionV relativeFrom="paragraph">
              <wp:posOffset>-1905</wp:posOffset>
            </wp:positionV>
            <wp:extent cx="2957830" cy="1211580"/>
            <wp:effectExtent l="19050" t="19050" r="13970" b="26670"/>
            <wp:wrapTight wrapText="bothSides">
              <wp:wrapPolygon edited="0">
                <wp:start x="-139" y="-340"/>
                <wp:lineTo x="-139" y="21736"/>
                <wp:lineTo x="21563" y="21736"/>
                <wp:lineTo x="21563" y="-340"/>
                <wp:lineTo x="-139" y="-34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7830" cy="121158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2B201D" w:rsidRDefault="002B201D" w:rsidP="002B201D">
      <w:pPr>
        <w:rPr>
          <w:lang w:val="en-GB"/>
        </w:rPr>
      </w:pPr>
    </w:p>
    <w:p w:rsidR="00686544" w:rsidRDefault="00686544" w:rsidP="002B201D">
      <w:pPr>
        <w:rPr>
          <w:lang w:val="en-GB"/>
        </w:rPr>
      </w:pPr>
    </w:p>
    <w:p w:rsidR="00686544" w:rsidRDefault="00686544" w:rsidP="002B201D">
      <w:pPr>
        <w:rPr>
          <w:lang w:val="en-GB"/>
        </w:rPr>
      </w:pPr>
    </w:p>
    <w:p w:rsidR="00686544" w:rsidRDefault="00332748" w:rsidP="002B201D">
      <w:pPr>
        <w:rPr>
          <w:lang w:val="en-GB"/>
        </w:rPr>
      </w:pPr>
      <w:r>
        <w:rPr>
          <w:noProof/>
          <w:lang w:eastAsia="nl-NL"/>
        </w:rPr>
        <w:drawing>
          <wp:anchor distT="0" distB="0" distL="114300" distR="114300" simplePos="0" relativeHeight="251678208" behindDoc="1" locked="0" layoutInCell="1" allowOverlap="1" wp14:anchorId="59063680" wp14:editId="5E65BDDD">
            <wp:simplePos x="0" y="0"/>
            <wp:positionH relativeFrom="column">
              <wp:posOffset>3133725</wp:posOffset>
            </wp:positionH>
            <wp:positionV relativeFrom="paragraph">
              <wp:posOffset>12700</wp:posOffset>
            </wp:positionV>
            <wp:extent cx="2638425" cy="1836420"/>
            <wp:effectExtent l="19050" t="19050" r="28575" b="11430"/>
            <wp:wrapTight wrapText="bothSides">
              <wp:wrapPolygon edited="0">
                <wp:start x="-156" y="-224"/>
                <wp:lineTo x="-156" y="21510"/>
                <wp:lineTo x="21678" y="21510"/>
                <wp:lineTo x="21678" y="-224"/>
                <wp:lineTo x="-156" y="-224"/>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183642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686544" w:rsidRDefault="00686544" w:rsidP="002B201D">
      <w:pPr>
        <w:rPr>
          <w:lang w:val="en-GB"/>
        </w:rPr>
      </w:pPr>
    </w:p>
    <w:p w:rsidR="00686544" w:rsidRDefault="00686544" w:rsidP="002B201D">
      <w:pPr>
        <w:rPr>
          <w:lang w:val="en-GB"/>
        </w:rPr>
      </w:pPr>
    </w:p>
    <w:p w:rsidR="00686544" w:rsidRDefault="00686544" w:rsidP="002B201D">
      <w:pPr>
        <w:rPr>
          <w:lang w:val="en-GB"/>
        </w:rPr>
      </w:pPr>
    </w:p>
    <w:p w:rsidR="00686544" w:rsidRDefault="00686544" w:rsidP="002B201D">
      <w:pPr>
        <w:rPr>
          <w:lang w:val="en-GB"/>
        </w:rPr>
      </w:pPr>
    </w:p>
    <w:p w:rsidR="00686544" w:rsidRDefault="00686544" w:rsidP="002B201D">
      <w:pPr>
        <w:rPr>
          <w:lang w:val="en-GB"/>
        </w:rPr>
      </w:pPr>
    </w:p>
    <w:p w:rsidR="00686544" w:rsidRDefault="00686544" w:rsidP="002B201D">
      <w:pPr>
        <w:rPr>
          <w:lang w:val="en-GB"/>
        </w:rPr>
      </w:pPr>
    </w:p>
    <w:p w:rsidR="00686544" w:rsidRDefault="00686544" w:rsidP="002B201D">
      <w:pPr>
        <w:rPr>
          <w:lang w:val="en-GB"/>
        </w:rPr>
      </w:pPr>
    </w:p>
    <w:p w:rsidR="00686544" w:rsidRDefault="00686544" w:rsidP="002B201D">
      <w:pPr>
        <w:rPr>
          <w:lang w:val="en-GB"/>
        </w:rPr>
      </w:pPr>
    </w:p>
    <w:p w:rsidR="00686544" w:rsidRDefault="00686544" w:rsidP="002B201D">
      <w:pPr>
        <w:rPr>
          <w:lang w:val="en-GB"/>
        </w:rPr>
      </w:pPr>
    </w:p>
    <w:p w:rsidR="00686544" w:rsidRDefault="00686544" w:rsidP="002B201D">
      <w:pPr>
        <w:rPr>
          <w:lang w:val="en-GB"/>
        </w:rPr>
      </w:pPr>
    </w:p>
    <w:p w:rsidR="00686544" w:rsidRDefault="00686544" w:rsidP="002B201D">
      <w:pPr>
        <w:rPr>
          <w:lang w:val="en-GB"/>
        </w:rPr>
      </w:pPr>
    </w:p>
    <w:p w:rsidR="00686544" w:rsidRDefault="00686544" w:rsidP="002B201D">
      <w:pPr>
        <w:rPr>
          <w:lang w:val="en-GB"/>
        </w:rPr>
      </w:pPr>
    </w:p>
    <w:p w:rsidR="00686544" w:rsidRDefault="00686544" w:rsidP="002B201D">
      <w:pPr>
        <w:rPr>
          <w:lang w:val="en-GB"/>
        </w:rPr>
      </w:pPr>
    </w:p>
    <w:p w:rsidR="00686544" w:rsidRDefault="00686544" w:rsidP="002B201D">
      <w:pPr>
        <w:rPr>
          <w:lang w:val="en-GB"/>
        </w:rPr>
      </w:pPr>
    </w:p>
    <w:p w:rsidR="00686544" w:rsidRDefault="00686544" w:rsidP="002B201D">
      <w:pPr>
        <w:rPr>
          <w:lang w:val="en-GB"/>
        </w:rPr>
      </w:pPr>
    </w:p>
    <w:p w:rsidR="00667E87" w:rsidRDefault="00667E87">
      <w:pPr>
        <w:spacing w:line="240" w:lineRule="auto"/>
        <w:rPr>
          <w:lang w:val="en-GB"/>
        </w:rPr>
      </w:pPr>
      <w:r>
        <w:rPr>
          <w:lang w:val="en-GB"/>
        </w:rPr>
        <w:br w:type="page"/>
      </w:r>
    </w:p>
    <w:p w:rsidR="00686544" w:rsidRPr="00781C23" w:rsidRDefault="00781C23" w:rsidP="00781C23">
      <w:pPr>
        <w:pStyle w:val="Heading1"/>
        <w:rPr>
          <w:noProof/>
          <w:lang w:val="en-US" w:eastAsia="nl-NL"/>
        </w:rPr>
      </w:pPr>
      <w:bookmarkStart w:id="15" w:name="_Toc325544824"/>
      <w:r w:rsidRPr="00781C23">
        <w:rPr>
          <w:noProof/>
          <w:lang w:val="en-US" w:eastAsia="nl-NL"/>
        </w:rPr>
        <w:lastRenderedPageBreak/>
        <w:t>Job Server, Document Processing Service (DPS)</w:t>
      </w:r>
      <w:bookmarkEnd w:id="15"/>
    </w:p>
    <w:p w:rsidR="00781C23" w:rsidRDefault="00781C23" w:rsidP="00781C23">
      <w:pPr>
        <w:rPr>
          <w:lang w:val="en-US" w:eastAsia="nl-NL"/>
        </w:rPr>
      </w:pPr>
      <w:r w:rsidRPr="00781C23">
        <w:rPr>
          <w:lang w:val="en-US" w:eastAsia="nl-NL"/>
        </w:rPr>
        <w:t xml:space="preserve">The Document Processing Service/Application </w:t>
      </w:r>
      <w:r>
        <w:rPr>
          <w:lang w:val="en-GB"/>
        </w:rPr>
        <w:t xml:space="preserve">is located on the Job Server and </w:t>
      </w:r>
      <w:r w:rsidRPr="00781C23">
        <w:rPr>
          <w:lang w:val="en-US" w:eastAsia="nl-NL"/>
        </w:rPr>
        <w:t>converts the downloaded document to the required format (PDF)</w:t>
      </w:r>
      <w:r>
        <w:rPr>
          <w:lang w:val="en-US" w:eastAsia="nl-NL"/>
        </w:rPr>
        <w:t>.</w:t>
      </w:r>
    </w:p>
    <w:p w:rsidR="00781C23" w:rsidRPr="00781C23" w:rsidRDefault="00781C23" w:rsidP="00781C23">
      <w:pPr>
        <w:rPr>
          <w:lang w:val="en-US" w:eastAsia="nl-NL"/>
        </w:rPr>
      </w:pPr>
    </w:p>
    <w:p w:rsidR="00781C23" w:rsidRDefault="00781C23" w:rsidP="00781C23">
      <w:pPr>
        <w:keepNext/>
      </w:pPr>
      <w:r>
        <w:rPr>
          <w:noProof/>
          <w:lang w:eastAsia="nl-NL"/>
        </w:rPr>
        <w:drawing>
          <wp:inline distT="0" distB="0" distL="0" distR="0" wp14:anchorId="4424F55E" wp14:editId="58E5F63A">
            <wp:extent cx="2671638" cy="3096672"/>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72061" cy="3097162"/>
                    </a:xfrm>
                    <a:prstGeom prst="rect">
                      <a:avLst/>
                    </a:prstGeom>
                    <a:noFill/>
                    <a:ln>
                      <a:noFill/>
                    </a:ln>
                  </pic:spPr>
                </pic:pic>
              </a:graphicData>
            </a:graphic>
          </wp:inline>
        </w:drawing>
      </w:r>
    </w:p>
    <w:p w:rsidR="00781C23" w:rsidRPr="00781C23" w:rsidRDefault="00781C23" w:rsidP="00781C23">
      <w:pPr>
        <w:pStyle w:val="Caption"/>
        <w:rPr>
          <w:lang w:val="en-US" w:eastAsia="nl-NL"/>
        </w:rPr>
      </w:pPr>
      <w:r w:rsidRPr="00781C23">
        <w:rPr>
          <w:lang w:val="en-US"/>
        </w:rPr>
        <w:t xml:space="preserve">Picture </w:t>
      </w:r>
      <w:r>
        <w:fldChar w:fldCharType="begin"/>
      </w:r>
      <w:r w:rsidRPr="00781C23">
        <w:rPr>
          <w:lang w:val="en-US"/>
        </w:rPr>
        <w:instrText xml:space="preserve"> SEQ Picture \* ARABIC </w:instrText>
      </w:r>
      <w:r>
        <w:fldChar w:fldCharType="separate"/>
      </w:r>
      <w:r w:rsidR="00A47780">
        <w:rPr>
          <w:noProof/>
          <w:lang w:val="en-US"/>
        </w:rPr>
        <w:t>5</w:t>
      </w:r>
      <w:r>
        <w:fldChar w:fldCharType="end"/>
      </w:r>
      <w:r w:rsidRPr="00781C23">
        <w:rPr>
          <w:lang w:val="en-US"/>
        </w:rPr>
        <w:t xml:space="preserve"> Document Processing</w:t>
      </w:r>
    </w:p>
    <w:p w:rsidR="00781C23" w:rsidRDefault="00781C23" w:rsidP="00781C23">
      <w:pPr>
        <w:rPr>
          <w:lang w:val="en-US" w:eastAsia="nl-NL"/>
        </w:rPr>
      </w:pPr>
    </w:p>
    <w:p w:rsidR="00781C23" w:rsidRDefault="00781C23" w:rsidP="00781C23">
      <w:pPr>
        <w:rPr>
          <w:lang w:val="en-GB"/>
        </w:rPr>
      </w:pPr>
      <w:r>
        <w:rPr>
          <w:lang w:val="en-GB"/>
        </w:rPr>
        <w:t>The Document Processing</w:t>
      </w:r>
      <w:r w:rsidR="000F4B33">
        <w:rPr>
          <w:lang w:val="en-GB"/>
        </w:rPr>
        <w:t xml:space="preserve"> is located on the Job S</w:t>
      </w:r>
      <w:r>
        <w:rPr>
          <w:lang w:val="en-GB"/>
        </w:rPr>
        <w:t>erver and is available in two options.</w:t>
      </w:r>
    </w:p>
    <w:p w:rsidR="00781C23" w:rsidRDefault="00781C23" w:rsidP="00781C23">
      <w:pPr>
        <w:rPr>
          <w:lang w:val="en-GB"/>
        </w:rPr>
      </w:pPr>
      <w:r>
        <w:rPr>
          <w:lang w:val="en-GB"/>
        </w:rPr>
        <w:t xml:space="preserve">Note: </w:t>
      </w:r>
      <w:r w:rsidRPr="00A66D44">
        <w:rPr>
          <w:u w:val="single"/>
          <w:lang w:val="en-GB"/>
        </w:rPr>
        <w:t>Only one should be active</w:t>
      </w:r>
      <w:r>
        <w:rPr>
          <w:lang w:val="en-GB"/>
        </w:rPr>
        <w:t>. Don’t use both at the same time.</w:t>
      </w:r>
    </w:p>
    <w:p w:rsidR="00781C23" w:rsidRDefault="00781C23" w:rsidP="00781C23">
      <w:pPr>
        <w:pStyle w:val="ListParagraph"/>
        <w:numPr>
          <w:ilvl w:val="0"/>
          <w:numId w:val="30"/>
        </w:numPr>
        <w:rPr>
          <w:lang w:val="en-GB"/>
        </w:rPr>
      </w:pPr>
      <w:r>
        <w:rPr>
          <w:lang w:val="en-GB"/>
        </w:rPr>
        <w:t>Organice Publish Document Processing Service</w:t>
      </w:r>
    </w:p>
    <w:p w:rsidR="00781C23" w:rsidRDefault="00781C23" w:rsidP="00781C23">
      <w:pPr>
        <w:pStyle w:val="ListParagraph"/>
        <w:numPr>
          <w:ilvl w:val="1"/>
          <w:numId w:val="30"/>
        </w:numPr>
        <w:rPr>
          <w:lang w:val="en-GB"/>
        </w:rPr>
      </w:pPr>
      <w:r>
        <w:rPr>
          <w:lang w:val="en-GB"/>
        </w:rPr>
        <w:t>Please attach a service account so that no password changes are required.</w:t>
      </w:r>
    </w:p>
    <w:p w:rsidR="00A66D44" w:rsidRDefault="00A66D44" w:rsidP="00A66D44">
      <w:pPr>
        <w:pStyle w:val="ListParagraph"/>
        <w:numPr>
          <w:ilvl w:val="1"/>
          <w:numId w:val="30"/>
        </w:numPr>
        <w:rPr>
          <w:lang w:val="en-GB"/>
        </w:rPr>
      </w:pPr>
      <w:r>
        <w:rPr>
          <w:lang w:val="en-GB"/>
        </w:rPr>
        <w:t>The account attached to the service is the account the Job</w:t>
      </w:r>
      <w:r w:rsidR="00630B36">
        <w:rPr>
          <w:lang w:val="en-GB"/>
        </w:rPr>
        <w:t xml:space="preserve"> </w:t>
      </w:r>
      <w:r>
        <w:rPr>
          <w:lang w:val="en-GB"/>
        </w:rPr>
        <w:t xml:space="preserve">server is logged in with </w:t>
      </w:r>
    </w:p>
    <w:p w:rsidR="00A66D44" w:rsidRPr="008662E1" w:rsidRDefault="00D32506" w:rsidP="00A66D44">
      <w:pPr>
        <w:pStyle w:val="ListParagraph"/>
        <w:ind w:left="1440"/>
        <w:rPr>
          <w:b/>
          <w:lang w:val="en-GB"/>
        </w:rPr>
      </w:pPr>
      <w:r>
        <w:rPr>
          <w:b/>
          <w:lang w:val="en-GB"/>
        </w:rPr>
        <w:t xml:space="preserve"> </w:t>
      </w:r>
    </w:p>
    <w:p w:rsidR="00781C23" w:rsidRDefault="00A47780" w:rsidP="00781C23">
      <w:pPr>
        <w:rPr>
          <w:lang w:val="en-GB"/>
        </w:rPr>
      </w:pPr>
      <w:r>
        <w:rPr>
          <w:noProof/>
          <w:lang w:eastAsia="nl-NL"/>
        </w:rPr>
        <w:drawing>
          <wp:anchor distT="0" distB="0" distL="114300" distR="114300" simplePos="0" relativeHeight="251682304" behindDoc="1" locked="0" layoutInCell="1" allowOverlap="1" wp14:anchorId="38557D59" wp14:editId="42B68B9C">
            <wp:simplePos x="0" y="0"/>
            <wp:positionH relativeFrom="column">
              <wp:posOffset>417830</wp:posOffset>
            </wp:positionH>
            <wp:positionV relativeFrom="paragraph">
              <wp:posOffset>118110</wp:posOffset>
            </wp:positionV>
            <wp:extent cx="5328285" cy="1965325"/>
            <wp:effectExtent l="0" t="0" r="5715" b="0"/>
            <wp:wrapTight wrapText="bothSides">
              <wp:wrapPolygon edited="0">
                <wp:start x="0" y="0"/>
                <wp:lineTo x="0" y="21356"/>
                <wp:lineTo x="21546" y="21356"/>
                <wp:lineTo x="2154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5328285" cy="1965325"/>
                    </a:xfrm>
                    <a:prstGeom prst="rect">
                      <a:avLst/>
                    </a:prstGeom>
                  </pic:spPr>
                </pic:pic>
              </a:graphicData>
            </a:graphic>
            <wp14:sizeRelH relativeFrom="page">
              <wp14:pctWidth>0</wp14:pctWidth>
            </wp14:sizeRelH>
            <wp14:sizeRelV relativeFrom="page">
              <wp14:pctHeight>0</wp14:pctHeight>
            </wp14:sizeRelV>
          </wp:anchor>
        </w:drawing>
      </w:r>
    </w:p>
    <w:p w:rsidR="00781C23" w:rsidRPr="00781C23" w:rsidRDefault="00781C23" w:rsidP="00781C23">
      <w:pPr>
        <w:rPr>
          <w:lang w:val="en-GB"/>
        </w:rPr>
      </w:pPr>
    </w:p>
    <w:p w:rsidR="00781C23" w:rsidRDefault="00781C23" w:rsidP="00781C23">
      <w:pPr>
        <w:rPr>
          <w:lang w:val="en-US" w:eastAsia="nl-NL"/>
        </w:rPr>
      </w:pPr>
    </w:p>
    <w:p w:rsidR="00A47780" w:rsidRDefault="00A47780" w:rsidP="00781C23">
      <w:pPr>
        <w:rPr>
          <w:lang w:val="en-US" w:eastAsia="nl-NL"/>
        </w:rPr>
      </w:pPr>
    </w:p>
    <w:p w:rsidR="00A47780" w:rsidRDefault="00A47780" w:rsidP="00781C23">
      <w:pPr>
        <w:rPr>
          <w:lang w:val="en-US" w:eastAsia="nl-NL"/>
        </w:rPr>
      </w:pPr>
    </w:p>
    <w:p w:rsidR="00A47780" w:rsidRDefault="00A47780" w:rsidP="00781C23">
      <w:pPr>
        <w:rPr>
          <w:lang w:val="en-US" w:eastAsia="nl-NL"/>
        </w:rPr>
      </w:pPr>
    </w:p>
    <w:p w:rsidR="00A47780" w:rsidRDefault="00A47780" w:rsidP="00781C23">
      <w:pPr>
        <w:rPr>
          <w:lang w:val="en-US" w:eastAsia="nl-NL"/>
        </w:rPr>
      </w:pPr>
    </w:p>
    <w:p w:rsidR="00A47780" w:rsidRDefault="00A47780" w:rsidP="00781C23">
      <w:pPr>
        <w:rPr>
          <w:lang w:val="en-US" w:eastAsia="nl-NL"/>
        </w:rPr>
      </w:pPr>
    </w:p>
    <w:p w:rsidR="00A47780" w:rsidRDefault="00A47780" w:rsidP="00781C23">
      <w:pPr>
        <w:rPr>
          <w:lang w:val="en-US" w:eastAsia="nl-NL"/>
        </w:rPr>
      </w:pPr>
    </w:p>
    <w:p w:rsidR="00A47780" w:rsidRDefault="00A47780" w:rsidP="00781C23">
      <w:pPr>
        <w:rPr>
          <w:lang w:val="en-US" w:eastAsia="nl-NL"/>
        </w:rPr>
      </w:pPr>
    </w:p>
    <w:p w:rsidR="00A47780" w:rsidRDefault="00A47780" w:rsidP="00781C23">
      <w:pPr>
        <w:rPr>
          <w:lang w:val="en-US" w:eastAsia="nl-NL"/>
        </w:rPr>
      </w:pPr>
    </w:p>
    <w:p w:rsidR="00A47780" w:rsidRDefault="00A47780" w:rsidP="00781C23">
      <w:pPr>
        <w:rPr>
          <w:lang w:val="en-US" w:eastAsia="nl-NL"/>
        </w:rPr>
      </w:pPr>
    </w:p>
    <w:p w:rsidR="00A47780" w:rsidRPr="00781C23" w:rsidRDefault="00A47780" w:rsidP="00781C23">
      <w:pPr>
        <w:rPr>
          <w:lang w:val="en-US" w:eastAsia="nl-NL"/>
        </w:rPr>
      </w:pPr>
    </w:p>
    <w:p w:rsidR="00781C23" w:rsidRPr="00A66D44" w:rsidRDefault="00781C23" w:rsidP="00781C23">
      <w:pPr>
        <w:pStyle w:val="ListParagraph"/>
        <w:numPr>
          <w:ilvl w:val="0"/>
          <w:numId w:val="30"/>
        </w:numPr>
        <w:rPr>
          <w:lang w:val="en-US" w:eastAsia="nl-NL"/>
        </w:rPr>
      </w:pPr>
      <w:r w:rsidRPr="00A47780">
        <w:rPr>
          <w:lang w:val="en-US" w:eastAsia="nl-NL"/>
        </w:rPr>
        <w:t xml:space="preserve">Organice </w:t>
      </w:r>
      <w:r>
        <w:rPr>
          <w:lang w:val="en-GB"/>
        </w:rPr>
        <w:t>Publish Document Processing Application</w:t>
      </w:r>
    </w:p>
    <w:p w:rsidR="00A66D44" w:rsidRDefault="00A66D44" w:rsidP="00A66D44">
      <w:pPr>
        <w:pStyle w:val="ListParagraph"/>
        <w:rPr>
          <w:lang w:val="en-US" w:eastAsia="nl-NL"/>
        </w:rPr>
      </w:pPr>
      <w:r>
        <w:rPr>
          <w:lang w:val="en-US" w:eastAsia="nl-NL"/>
        </w:rPr>
        <w:lastRenderedPageBreak/>
        <w:t xml:space="preserve">This is the preferred option when a customer starts using </w:t>
      </w:r>
      <w:proofErr w:type="spellStart"/>
      <w:r>
        <w:rPr>
          <w:lang w:val="en-US" w:eastAsia="nl-NL"/>
        </w:rPr>
        <w:t>Organice</w:t>
      </w:r>
      <w:proofErr w:type="spellEnd"/>
      <w:r>
        <w:rPr>
          <w:lang w:val="en-US" w:eastAsia="nl-NL"/>
        </w:rPr>
        <w:t xml:space="preserve"> Publish. The advantage is that the AutoCAD application is visible during conversion which enables the user to track errors that may occur in the first phase of the implementation (learning phase).</w:t>
      </w:r>
    </w:p>
    <w:p w:rsidR="00A66D44" w:rsidRPr="00A47780" w:rsidRDefault="00A66D44" w:rsidP="00A66D44">
      <w:pPr>
        <w:pStyle w:val="ListParagraph"/>
        <w:rPr>
          <w:lang w:val="en-US" w:eastAsia="nl-NL"/>
        </w:rPr>
      </w:pPr>
    </w:p>
    <w:p w:rsidR="00781C23" w:rsidRPr="00A47780" w:rsidRDefault="00B452EC" w:rsidP="00781C23">
      <w:pPr>
        <w:pStyle w:val="ListParagraph"/>
        <w:rPr>
          <w:lang w:val="en-US" w:eastAsia="nl-NL"/>
        </w:rPr>
      </w:pPr>
      <w:r>
        <w:rPr>
          <w:lang w:val="en-US" w:eastAsia="nl-NL"/>
        </w:rPr>
        <w:t>Shortcut:</w:t>
      </w:r>
    </w:p>
    <w:p w:rsidR="00781C23" w:rsidRPr="00630B36" w:rsidRDefault="00781C23" w:rsidP="00781C23">
      <w:pPr>
        <w:pStyle w:val="ListParagraph"/>
        <w:rPr>
          <w:lang w:val="en-US" w:eastAsia="nl-NL"/>
        </w:rPr>
      </w:pPr>
      <w:r w:rsidRPr="00630B36">
        <w:rPr>
          <w:lang w:val="en-US" w:eastAsia="nl-NL"/>
        </w:rPr>
        <w:t>"C:\Program Files (x86)\</w:t>
      </w:r>
      <w:proofErr w:type="spellStart"/>
      <w:r w:rsidRPr="00630B36">
        <w:rPr>
          <w:lang w:val="en-US" w:eastAsia="nl-NL"/>
        </w:rPr>
        <w:t>Cadac</w:t>
      </w:r>
      <w:proofErr w:type="spellEnd"/>
      <w:r w:rsidRPr="00630B36">
        <w:rPr>
          <w:lang w:val="en-US" w:eastAsia="nl-NL"/>
        </w:rPr>
        <w:t xml:space="preserve"> Group\</w:t>
      </w:r>
      <w:r>
        <w:rPr>
          <w:sz w:val="18"/>
          <w:lang w:val="en-US" w:eastAsia="nl-NL"/>
        </w:rPr>
        <w:t xml:space="preserve"> </w:t>
      </w:r>
      <w:r w:rsidRPr="00630B36">
        <w:rPr>
          <w:lang w:val="en-US" w:eastAsia="nl-NL"/>
        </w:rPr>
        <w:t>Organice.Publish\DocProcService\Organice.Batch.OrganiceBatchjobService.exe" app</w:t>
      </w:r>
    </w:p>
    <w:p w:rsidR="00781C23" w:rsidRDefault="00A47780" w:rsidP="00781C23">
      <w:pPr>
        <w:pStyle w:val="ListParagraph"/>
        <w:rPr>
          <w:lang w:val="en-US" w:eastAsia="nl-NL"/>
        </w:rPr>
      </w:pPr>
      <w:r w:rsidRPr="00630B36">
        <w:rPr>
          <w:noProof/>
          <w:lang w:eastAsia="nl-NL"/>
        </w:rPr>
        <w:drawing>
          <wp:anchor distT="0" distB="0" distL="114300" distR="114300" simplePos="0" relativeHeight="251679232" behindDoc="1" locked="0" layoutInCell="1" allowOverlap="1" wp14:anchorId="64DE7C03" wp14:editId="46487241">
            <wp:simplePos x="0" y="0"/>
            <wp:positionH relativeFrom="column">
              <wp:posOffset>450850</wp:posOffset>
            </wp:positionH>
            <wp:positionV relativeFrom="paragraph">
              <wp:posOffset>236855</wp:posOffset>
            </wp:positionV>
            <wp:extent cx="675640" cy="504825"/>
            <wp:effectExtent l="19050" t="19050" r="10160" b="28575"/>
            <wp:wrapTight wrapText="bothSides">
              <wp:wrapPolygon edited="0">
                <wp:start x="-609" y="-815"/>
                <wp:lineTo x="-609" y="22008"/>
                <wp:lineTo x="21316" y="22008"/>
                <wp:lineTo x="21316" y="-815"/>
                <wp:lineTo x="-609" y="-815"/>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5640" cy="5048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lang w:val="en-US" w:eastAsia="nl-NL"/>
        </w:rPr>
        <w:t>Start the application from the Job Server desktop.</w:t>
      </w:r>
    </w:p>
    <w:p w:rsidR="00A47780" w:rsidRDefault="00A47780" w:rsidP="00781C23">
      <w:pPr>
        <w:pStyle w:val="ListParagraph"/>
        <w:rPr>
          <w:lang w:val="en-US" w:eastAsia="nl-NL"/>
        </w:rPr>
      </w:pPr>
    </w:p>
    <w:p w:rsidR="00A47780" w:rsidRDefault="00A47780" w:rsidP="00781C23">
      <w:pPr>
        <w:pStyle w:val="ListParagraph"/>
        <w:rPr>
          <w:lang w:val="en-US" w:eastAsia="nl-NL"/>
        </w:rPr>
      </w:pPr>
    </w:p>
    <w:p w:rsidR="00A47780" w:rsidRDefault="00A47780" w:rsidP="00781C23">
      <w:pPr>
        <w:pStyle w:val="ListParagraph"/>
        <w:rPr>
          <w:lang w:val="en-US" w:eastAsia="nl-NL"/>
        </w:rPr>
      </w:pPr>
    </w:p>
    <w:p w:rsidR="00A47780" w:rsidRDefault="00A47780" w:rsidP="00781C23">
      <w:pPr>
        <w:pStyle w:val="ListParagraph"/>
        <w:rPr>
          <w:lang w:val="en-US" w:eastAsia="nl-NL"/>
        </w:rPr>
      </w:pPr>
      <w:r>
        <w:rPr>
          <w:noProof/>
          <w:lang w:eastAsia="nl-NL"/>
        </w:rPr>
        <mc:AlternateContent>
          <mc:Choice Requires="wps">
            <w:drawing>
              <wp:anchor distT="0" distB="0" distL="114300" distR="114300" simplePos="0" relativeHeight="251681280" behindDoc="0" locked="0" layoutInCell="1" allowOverlap="1" wp14:anchorId="2F3982B8" wp14:editId="4C58973F">
                <wp:simplePos x="0" y="0"/>
                <wp:positionH relativeFrom="column">
                  <wp:posOffset>449580</wp:posOffset>
                </wp:positionH>
                <wp:positionV relativeFrom="paragraph">
                  <wp:posOffset>116205</wp:posOffset>
                </wp:positionV>
                <wp:extent cx="2926080" cy="635"/>
                <wp:effectExtent l="0" t="0" r="7620" b="5080"/>
                <wp:wrapTight wrapText="bothSides">
                  <wp:wrapPolygon edited="0">
                    <wp:start x="0" y="0"/>
                    <wp:lineTo x="0" y="20754"/>
                    <wp:lineTo x="21516" y="20754"/>
                    <wp:lineTo x="21516"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2926080" cy="635"/>
                        </a:xfrm>
                        <a:prstGeom prst="rect">
                          <a:avLst/>
                        </a:prstGeom>
                        <a:solidFill>
                          <a:prstClr val="white"/>
                        </a:solidFill>
                        <a:ln>
                          <a:noFill/>
                        </a:ln>
                        <a:effectLst/>
                      </wps:spPr>
                      <wps:txbx>
                        <w:txbxContent>
                          <w:p w:rsidR="008662E1" w:rsidRPr="008F2BA4" w:rsidRDefault="008662E1" w:rsidP="00A47780">
                            <w:pPr>
                              <w:pStyle w:val="Caption"/>
                              <w:rPr>
                                <w:noProof/>
                                <w:sz w:val="20"/>
                                <w:szCs w:val="24"/>
                              </w:rPr>
                            </w:pPr>
                            <w:proofErr w:type="gramStart"/>
                            <w:r>
                              <w:t>Picture</w:t>
                            </w:r>
                            <w:proofErr w:type="gramEnd"/>
                            <w:r>
                              <w:t xml:space="preserve"> </w:t>
                            </w:r>
                            <w:fldSimple w:instr=" SEQ Picture \* ARABIC ">
                              <w:r>
                                <w:rPr>
                                  <w:noProof/>
                                </w:rPr>
                                <w:t>6</w:t>
                              </w:r>
                            </w:fldSimple>
                            <w:r>
                              <w:t xml:space="preserve"> Start Document Processing Application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5.4pt;margin-top:9.15pt;width:230.4pt;height:.0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" stroked="f">
                <v:textbox style="mso-fit-shape-to-text:t" inset="0,0,0,0">
                  <w:txbxContent>
                    <w:p w:rsidR="008662E1" w:rsidRPr="008F2BA4" w:rsidRDefault="008662E1" w:rsidP="00A47780">
                      <w:pPr>
                        <w:pStyle w:val="Caption"/>
                        <w:rPr>
                          <w:noProof/>
                          <w:sz w:val="20"/>
                          <w:szCs w:val="24"/>
                        </w:rPr>
                      </w:pPr>
                      <w:proofErr w:type="gramStart"/>
                      <w:r>
                        <w:t>Picture</w:t>
                      </w:r>
                      <w:proofErr w:type="gramEnd"/>
                      <w:r>
                        <w:t xml:space="preserve"> </w:t>
                      </w:r>
                      <w:fldSimple w:instr=" SEQ Picture \* ARABIC ">
                        <w:r>
                          <w:rPr>
                            <w:noProof/>
                          </w:rPr>
                          <w:t>6</w:t>
                        </w:r>
                      </w:fldSimple>
                      <w:r>
                        <w:t xml:space="preserve"> Start Document Processing Application</w:t>
                      </w:r>
                    </w:p>
                  </w:txbxContent>
                </v:textbox>
                <w10:wrap type="tight"/>
              </v:shape>
            </w:pict>
          </mc:Fallback>
        </mc:AlternateContent>
      </w:r>
    </w:p>
    <w:p w:rsidR="00A47780" w:rsidRDefault="00A47780" w:rsidP="00781C23">
      <w:pPr>
        <w:pStyle w:val="ListParagraph"/>
        <w:rPr>
          <w:lang w:val="en-US" w:eastAsia="nl-NL"/>
        </w:rPr>
      </w:pPr>
    </w:p>
    <w:p w:rsidR="00A47780" w:rsidRDefault="00A47780" w:rsidP="00781C23">
      <w:pPr>
        <w:pStyle w:val="ListParagraph"/>
        <w:rPr>
          <w:lang w:val="en-US" w:eastAsia="nl-NL"/>
        </w:rPr>
      </w:pPr>
    </w:p>
    <w:p w:rsidR="00A47780" w:rsidRDefault="00A47780" w:rsidP="00781C23">
      <w:pPr>
        <w:pStyle w:val="ListParagraph"/>
        <w:rPr>
          <w:lang w:val="en-US" w:eastAsia="nl-NL"/>
        </w:rPr>
      </w:pPr>
      <w:r>
        <w:rPr>
          <w:lang w:val="en-US" w:eastAsia="nl-NL"/>
        </w:rPr>
        <w:t>The Document Processing queue is displayed in the next dialog box.</w:t>
      </w:r>
    </w:p>
    <w:p w:rsidR="00A47780" w:rsidRDefault="00A47780" w:rsidP="00781C23">
      <w:pPr>
        <w:pStyle w:val="ListParagraph"/>
        <w:rPr>
          <w:lang w:val="en-US" w:eastAsia="nl-NL"/>
        </w:rPr>
      </w:pPr>
    </w:p>
    <w:p w:rsidR="00A47780" w:rsidRDefault="00A47780" w:rsidP="00A47780">
      <w:pPr>
        <w:pStyle w:val="ListParagraph"/>
        <w:keepNext/>
      </w:pPr>
      <w:r>
        <w:rPr>
          <w:noProof/>
          <w:lang w:eastAsia="nl-NL"/>
        </w:rPr>
        <w:drawing>
          <wp:inline distT="0" distB="0" distL="0" distR="0" wp14:anchorId="1D6FE713" wp14:editId="69009858">
            <wp:extent cx="5327650" cy="2027555"/>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27650" cy="2027555"/>
                    </a:xfrm>
                    <a:prstGeom prst="rect">
                      <a:avLst/>
                    </a:prstGeom>
                    <a:noFill/>
                    <a:ln>
                      <a:noFill/>
                    </a:ln>
                  </pic:spPr>
                </pic:pic>
              </a:graphicData>
            </a:graphic>
          </wp:inline>
        </w:drawing>
      </w:r>
    </w:p>
    <w:p w:rsidR="00A47780" w:rsidRDefault="00A47780" w:rsidP="00A47780">
      <w:pPr>
        <w:pStyle w:val="Caption"/>
        <w:ind w:firstLine="720"/>
        <w:rPr>
          <w:lang w:val="en-US" w:eastAsia="nl-NL"/>
        </w:rPr>
      </w:pPr>
      <w:r w:rsidRPr="00A66D44">
        <w:rPr>
          <w:lang w:val="en-US"/>
        </w:rPr>
        <w:t xml:space="preserve">Picture </w:t>
      </w:r>
      <w:r w:rsidR="008662E1">
        <w:fldChar w:fldCharType="begin"/>
      </w:r>
      <w:r w:rsidR="008662E1" w:rsidRPr="00A66D44">
        <w:rPr>
          <w:lang w:val="en-US"/>
        </w:rPr>
        <w:instrText xml:space="preserve"> SEQ Picture \* ARABIC </w:instrText>
      </w:r>
      <w:r w:rsidR="008662E1">
        <w:fldChar w:fldCharType="separate"/>
      </w:r>
      <w:r w:rsidRPr="00A66D44">
        <w:rPr>
          <w:noProof/>
          <w:lang w:val="en-US"/>
        </w:rPr>
        <w:t>7</w:t>
      </w:r>
      <w:r w:rsidR="008662E1">
        <w:rPr>
          <w:noProof/>
        </w:rPr>
        <w:fldChar w:fldCharType="end"/>
      </w:r>
      <w:r w:rsidRPr="00A66D44">
        <w:rPr>
          <w:lang w:val="en-US"/>
        </w:rPr>
        <w:t xml:space="preserve"> Document Processing Queue</w:t>
      </w:r>
    </w:p>
    <w:p w:rsidR="00A47780" w:rsidRDefault="00B452EC" w:rsidP="00B452EC">
      <w:pPr>
        <w:pStyle w:val="Heading2"/>
        <w:rPr>
          <w:lang w:val="en-US" w:eastAsia="nl-NL"/>
        </w:rPr>
      </w:pPr>
      <w:bookmarkStart w:id="16" w:name="_Toc325544825"/>
      <w:r>
        <w:rPr>
          <w:lang w:val="en-US" w:eastAsia="nl-NL"/>
        </w:rPr>
        <w:t>Configuration</w:t>
      </w:r>
      <w:bookmarkEnd w:id="16"/>
    </w:p>
    <w:p w:rsidR="00B452EC" w:rsidRDefault="00B452EC" w:rsidP="00B452EC">
      <w:pPr>
        <w:rPr>
          <w:lang w:val="en-US" w:eastAsia="nl-NL"/>
        </w:rPr>
      </w:pPr>
      <w:r>
        <w:rPr>
          <w:lang w:val="en-US" w:eastAsia="nl-NL"/>
        </w:rPr>
        <w:t xml:space="preserve">The </w:t>
      </w:r>
      <w:r w:rsidR="00464A63">
        <w:rPr>
          <w:lang w:val="en-US" w:eastAsia="nl-NL"/>
        </w:rPr>
        <w:t>Document Processing is dependent of several configuration files located on the job server.</w:t>
      </w:r>
    </w:p>
    <w:p w:rsidR="00464A63" w:rsidRDefault="00464A63" w:rsidP="00B452EC">
      <w:pPr>
        <w:rPr>
          <w:lang w:val="en-US" w:eastAsia="nl-NL"/>
        </w:rPr>
      </w:pPr>
    </w:p>
    <w:p w:rsidR="00464A63" w:rsidRDefault="00464A63" w:rsidP="00464A63">
      <w:pPr>
        <w:pStyle w:val="ListParagraph"/>
        <w:numPr>
          <w:ilvl w:val="0"/>
          <w:numId w:val="31"/>
        </w:numPr>
        <w:rPr>
          <w:lang w:val="en-US" w:eastAsia="nl-NL"/>
        </w:rPr>
      </w:pPr>
      <w:proofErr w:type="spellStart"/>
      <w:r w:rsidRPr="00464A63">
        <w:rPr>
          <w:lang w:val="en-US" w:eastAsia="nl-NL"/>
        </w:rPr>
        <w:t>WindowsRenderingService.config</w:t>
      </w:r>
      <w:proofErr w:type="spellEnd"/>
    </w:p>
    <w:p w:rsidR="00464A63" w:rsidRDefault="00464A63" w:rsidP="00464A63">
      <w:pPr>
        <w:pStyle w:val="ListParagraph"/>
        <w:numPr>
          <w:ilvl w:val="0"/>
          <w:numId w:val="31"/>
        </w:numPr>
        <w:rPr>
          <w:lang w:val="en-US" w:eastAsia="nl-NL"/>
        </w:rPr>
      </w:pPr>
      <w:proofErr w:type="spellStart"/>
      <w:r w:rsidRPr="00464A63">
        <w:rPr>
          <w:lang w:val="en-US" w:eastAsia="nl-NL"/>
        </w:rPr>
        <w:t>Organice.Batch.OrganiceBatchjobService.exe.config</w:t>
      </w:r>
      <w:proofErr w:type="spellEnd"/>
    </w:p>
    <w:p w:rsidR="00464A63" w:rsidRDefault="00464A63" w:rsidP="00464A63">
      <w:pPr>
        <w:pStyle w:val="ListParagraph"/>
        <w:numPr>
          <w:ilvl w:val="0"/>
          <w:numId w:val="31"/>
        </w:numPr>
        <w:rPr>
          <w:lang w:val="en-US" w:eastAsia="nl-NL"/>
        </w:rPr>
      </w:pPr>
      <w:proofErr w:type="spellStart"/>
      <w:r w:rsidRPr="00464A63">
        <w:rPr>
          <w:lang w:val="en-US" w:eastAsia="nl-NL"/>
        </w:rPr>
        <w:t>ACADRenderingPlugin.config</w:t>
      </w:r>
      <w:proofErr w:type="spellEnd"/>
    </w:p>
    <w:p w:rsidR="00464A63" w:rsidRDefault="00464A63" w:rsidP="00464A63">
      <w:pPr>
        <w:rPr>
          <w:lang w:val="en-US" w:eastAsia="nl-NL"/>
        </w:rPr>
      </w:pPr>
    </w:p>
    <w:p w:rsidR="00464A63" w:rsidRDefault="00464A63" w:rsidP="00464A63">
      <w:pPr>
        <w:rPr>
          <w:lang w:val="en-US" w:eastAsia="nl-NL"/>
        </w:rPr>
      </w:pPr>
      <w:r>
        <w:rPr>
          <w:lang w:val="en-US" w:eastAsia="nl-NL"/>
        </w:rPr>
        <w:t>For details we refer to the Publish standard documentation:</w:t>
      </w:r>
    </w:p>
    <w:p w:rsidR="00464A63" w:rsidRDefault="00464A63" w:rsidP="00464A63">
      <w:pPr>
        <w:rPr>
          <w:lang w:val="en-US" w:eastAsia="nl-NL"/>
        </w:rPr>
      </w:pPr>
    </w:p>
    <w:p w:rsidR="00464A63" w:rsidRPr="00416562" w:rsidRDefault="00464A63" w:rsidP="00464A63">
      <w:pPr>
        <w:pStyle w:val="ListParagraph"/>
        <w:numPr>
          <w:ilvl w:val="0"/>
          <w:numId w:val="20"/>
        </w:numPr>
        <w:rPr>
          <w:lang w:val="en-GB"/>
        </w:rPr>
      </w:pPr>
      <w:proofErr w:type="spellStart"/>
      <w:r w:rsidRPr="00416562">
        <w:rPr>
          <w:lang w:val="en-GB"/>
        </w:rPr>
        <w:t>Organice.Publish</w:t>
      </w:r>
      <w:proofErr w:type="spellEnd"/>
      <w:r w:rsidRPr="00416562">
        <w:rPr>
          <w:lang w:val="en-GB"/>
        </w:rPr>
        <w:t xml:space="preserve"> Document Processing Service Configuration Guide 2008 R2.pdf</w:t>
      </w:r>
    </w:p>
    <w:p w:rsidR="00464A63" w:rsidRDefault="00464A63" w:rsidP="00464A63">
      <w:pPr>
        <w:pStyle w:val="ListParagraph"/>
        <w:numPr>
          <w:ilvl w:val="0"/>
          <w:numId w:val="20"/>
        </w:numPr>
        <w:rPr>
          <w:lang w:val="en-GB"/>
        </w:rPr>
      </w:pPr>
      <w:proofErr w:type="spellStart"/>
      <w:r w:rsidRPr="00416562">
        <w:rPr>
          <w:lang w:val="en-GB"/>
        </w:rPr>
        <w:t>Organice.Publish</w:t>
      </w:r>
      <w:proofErr w:type="spellEnd"/>
      <w:r w:rsidRPr="00416562">
        <w:rPr>
          <w:lang w:val="en-GB"/>
        </w:rPr>
        <w:t xml:space="preserve"> DPS Configuration Guide 2008R2 Upd1.pdf</w:t>
      </w:r>
    </w:p>
    <w:p w:rsidR="00CF258A" w:rsidRDefault="00CF258A">
      <w:pPr>
        <w:spacing w:line="240" w:lineRule="auto"/>
        <w:rPr>
          <w:lang w:val="en-GB"/>
        </w:rPr>
      </w:pPr>
      <w:r>
        <w:rPr>
          <w:lang w:val="en-GB"/>
        </w:rPr>
        <w:br w:type="page"/>
      </w:r>
    </w:p>
    <w:p w:rsidR="00CF258A" w:rsidRDefault="002C7287" w:rsidP="00CF258A">
      <w:pPr>
        <w:pStyle w:val="Heading1"/>
        <w:rPr>
          <w:lang w:val="en-GB"/>
        </w:rPr>
      </w:pPr>
      <w:bookmarkStart w:id="17" w:name="_Toc325544826"/>
      <w:r>
        <w:rPr>
          <w:lang w:val="en-GB"/>
        </w:rPr>
        <w:lastRenderedPageBreak/>
        <w:t>Debugging</w:t>
      </w:r>
      <w:bookmarkEnd w:id="17"/>
    </w:p>
    <w:p w:rsidR="002C7287" w:rsidRDefault="002C7287" w:rsidP="002C7287">
      <w:pPr>
        <w:rPr>
          <w:lang w:val="en-US" w:eastAsia="nl-NL"/>
        </w:rPr>
      </w:pPr>
      <w:r>
        <w:rPr>
          <w:lang w:val="en-US" w:eastAsia="nl-NL"/>
        </w:rPr>
        <w:t xml:space="preserve">Organice Publish is an application that is depending on several configuration settings and requirements to give a correct publish result. It can also be divided in several processes that are executed to get to the final result. Each process has its logging files that can be examined if a publish job fails. </w:t>
      </w:r>
      <w:r w:rsidRPr="00E83267">
        <w:rPr>
          <w:lang w:val="en-US" w:eastAsia="nl-NL"/>
        </w:rPr>
        <w:t xml:space="preserve">This document describes the points of interest during an unsuccessful publication. Let’s hope you will never </w:t>
      </w:r>
      <w:r>
        <w:rPr>
          <w:lang w:val="en-US" w:eastAsia="nl-NL"/>
        </w:rPr>
        <w:t>need</w:t>
      </w:r>
      <w:r w:rsidRPr="00E83267">
        <w:rPr>
          <w:lang w:val="en-US" w:eastAsia="nl-NL"/>
        </w:rPr>
        <w:t xml:space="preserve"> this </w:t>
      </w:r>
      <w:r>
        <w:rPr>
          <w:lang w:val="en-US" w:eastAsia="nl-NL"/>
        </w:rPr>
        <w:t>chapter</w:t>
      </w:r>
      <w:r w:rsidRPr="00E83267">
        <w:rPr>
          <w:lang w:val="en-US" w:eastAsia="nl-NL"/>
        </w:rPr>
        <w:t>.</w:t>
      </w:r>
    </w:p>
    <w:p w:rsidR="002C7287" w:rsidRDefault="002C7287" w:rsidP="002C7287">
      <w:pPr>
        <w:rPr>
          <w:lang w:val="en-US" w:eastAsia="nl-NL"/>
        </w:rPr>
      </w:pPr>
    </w:p>
    <w:p w:rsidR="002C7287" w:rsidRPr="00E83267" w:rsidRDefault="002C7287" w:rsidP="002C7287">
      <w:pPr>
        <w:pStyle w:val="Heading2"/>
        <w:rPr>
          <w:lang w:val="en-US"/>
        </w:rPr>
      </w:pPr>
      <w:bookmarkStart w:id="18" w:name="_Toc226363487"/>
      <w:bookmarkStart w:id="19" w:name="_Toc325544827"/>
      <w:r>
        <w:rPr>
          <w:lang w:val="en-US"/>
        </w:rPr>
        <w:t xml:space="preserve">User: </w:t>
      </w:r>
      <w:r w:rsidRPr="00E83267">
        <w:rPr>
          <w:lang w:val="en-US"/>
        </w:rPr>
        <w:t>Workflow s</w:t>
      </w:r>
      <w:r>
        <w:rPr>
          <w:lang w:val="en-US"/>
        </w:rPr>
        <w:t xml:space="preserve">tatus </w:t>
      </w:r>
      <w:r w:rsidRPr="00E83267">
        <w:rPr>
          <w:lang w:val="en-US"/>
        </w:rPr>
        <w:t xml:space="preserve">indication </w:t>
      </w:r>
      <w:r>
        <w:rPr>
          <w:lang w:val="en-US"/>
        </w:rPr>
        <w:t>per</w:t>
      </w:r>
      <w:r w:rsidRPr="00E83267">
        <w:rPr>
          <w:lang w:val="en-US"/>
        </w:rPr>
        <w:t xml:space="preserve"> document</w:t>
      </w:r>
      <w:bookmarkEnd w:id="18"/>
      <w:bookmarkEnd w:id="19"/>
    </w:p>
    <w:p w:rsidR="002C7287" w:rsidRPr="00E83267" w:rsidRDefault="002C7287" w:rsidP="002C7287">
      <w:pPr>
        <w:rPr>
          <w:lang w:val="en-US"/>
        </w:rPr>
      </w:pPr>
      <w:r w:rsidRPr="00E83267">
        <w:rPr>
          <w:lang w:val="en-US"/>
        </w:rPr>
        <w:t>The publication of a document can be triggered in several ways depending on the Publish configuration. Because the Publish</w:t>
      </w:r>
      <w:r>
        <w:rPr>
          <w:lang w:val="en-US"/>
        </w:rPr>
        <w:t xml:space="preserve"> action is performed by a ShareP</w:t>
      </w:r>
      <w:r w:rsidRPr="00E83267">
        <w:rPr>
          <w:lang w:val="en-US"/>
        </w:rPr>
        <w:t>oint workflow there is a field</w:t>
      </w:r>
      <w:r>
        <w:rPr>
          <w:lang w:val="en-US"/>
        </w:rPr>
        <w:t>/column</w:t>
      </w:r>
      <w:r w:rsidRPr="00E83267">
        <w:rPr>
          <w:lang w:val="en-US"/>
        </w:rPr>
        <w:t xml:space="preserve"> attached to the specific workflow showing the status. </w:t>
      </w:r>
    </w:p>
    <w:p w:rsidR="002C7287" w:rsidRPr="00E83267" w:rsidRDefault="002C7287" w:rsidP="002C7287">
      <w:pPr>
        <w:rPr>
          <w:lang w:val="en-US"/>
        </w:rPr>
      </w:pPr>
    </w:p>
    <w:p w:rsidR="002C7287" w:rsidRPr="00E83267" w:rsidRDefault="002C7287" w:rsidP="002C7287">
      <w:pPr>
        <w:rPr>
          <w:lang w:val="en-US"/>
        </w:rPr>
      </w:pPr>
      <w:r w:rsidRPr="00E83267">
        <w:rPr>
          <w:lang w:val="en-US"/>
        </w:rPr>
        <w:t>This status field</w:t>
      </w:r>
      <w:r>
        <w:rPr>
          <w:lang w:val="en-US"/>
        </w:rPr>
        <w:t>/</w:t>
      </w:r>
      <w:proofErr w:type="gramStart"/>
      <w:r>
        <w:rPr>
          <w:lang w:val="en-US"/>
        </w:rPr>
        <w:t xml:space="preserve">column </w:t>
      </w:r>
      <w:r w:rsidRPr="00E83267">
        <w:rPr>
          <w:lang w:val="en-US"/>
        </w:rPr>
        <w:t xml:space="preserve"> is</w:t>
      </w:r>
      <w:proofErr w:type="gramEnd"/>
      <w:r w:rsidRPr="00E83267">
        <w:rPr>
          <w:lang w:val="en-US"/>
        </w:rPr>
        <w:t xml:space="preserve"> an important indication for the user to see if the publish action </w:t>
      </w:r>
      <w:r>
        <w:rPr>
          <w:lang w:val="en-US"/>
        </w:rPr>
        <w:t>was</w:t>
      </w:r>
      <w:r w:rsidRPr="00E83267">
        <w:rPr>
          <w:lang w:val="en-US"/>
        </w:rPr>
        <w:t xml:space="preserve"> successful. Make sure that the field is present in at least one view or</w:t>
      </w:r>
      <w:r>
        <w:rPr>
          <w:lang w:val="en-US"/>
        </w:rPr>
        <w:t>,</w:t>
      </w:r>
      <w:r w:rsidRPr="00E83267">
        <w:rPr>
          <w:lang w:val="en-US"/>
        </w:rPr>
        <w:t xml:space="preserve"> if there are multiple Publish workflows present</w:t>
      </w:r>
      <w:r>
        <w:rPr>
          <w:lang w:val="en-US"/>
        </w:rPr>
        <w:t>,</w:t>
      </w:r>
      <w:r w:rsidRPr="00E83267">
        <w:rPr>
          <w:lang w:val="en-US"/>
        </w:rPr>
        <w:t xml:space="preserve"> create a separate view for the publish information.</w:t>
      </w:r>
    </w:p>
    <w:p w:rsidR="002C7287" w:rsidRPr="00E83267" w:rsidRDefault="002C7287" w:rsidP="002C7287">
      <w:pPr>
        <w:rPr>
          <w:lang w:val="en-US"/>
        </w:rPr>
      </w:pPr>
    </w:p>
    <w:p w:rsidR="002C7287" w:rsidRPr="00E83267" w:rsidRDefault="002C7287" w:rsidP="002C7287">
      <w:pPr>
        <w:rPr>
          <w:lang w:val="en-US"/>
        </w:rPr>
      </w:pPr>
      <w:r w:rsidRPr="00E83267">
        <w:rPr>
          <w:lang w:val="en-US"/>
        </w:rPr>
        <w:t>The user has a certain responsibility to report or checks failed publish actions. This could also be a task for an application manager.</w:t>
      </w:r>
    </w:p>
    <w:p w:rsidR="002C7287" w:rsidRPr="00E83267" w:rsidRDefault="002C7287" w:rsidP="002C7287">
      <w:pPr>
        <w:rPr>
          <w:lang w:val="en-US"/>
        </w:rPr>
      </w:pPr>
    </w:p>
    <w:p w:rsidR="002C7287" w:rsidRPr="00E83267" w:rsidRDefault="002C7287" w:rsidP="002C7287">
      <w:pPr>
        <w:rPr>
          <w:b/>
          <w:lang w:val="en-US"/>
        </w:rPr>
      </w:pPr>
      <w:r>
        <w:rPr>
          <w:lang w:val="en-US"/>
        </w:rPr>
        <w:t>The</w:t>
      </w:r>
      <w:r w:rsidRPr="00E83267">
        <w:rPr>
          <w:lang w:val="en-US"/>
        </w:rPr>
        <w:t xml:space="preserve"> status field </w:t>
      </w:r>
      <w:r w:rsidR="00F21FFD">
        <w:rPr>
          <w:lang w:val="en-US"/>
        </w:rPr>
        <w:t>of</w:t>
      </w:r>
      <w:r w:rsidRPr="00E83267">
        <w:rPr>
          <w:lang w:val="en-US"/>
        </w:rPr>
        <w:t xml:space="preserve"> the publish workflow</w:t>
      </w:r>
      <w:r w:rsidR="00F21FFD">
        <w:rPr>
          <w:lang w:val="en-US"/>
        </w:rPr>
        <w:t xml:space="preserve"> can have the next values (in this order)</w:t>
      </w:r>
      <w:r w:rsidRPr="00E83267">
        <w:rPr>
          <w:b/>
          <w:lang w:val="en-US"/>
        </w:rPr>
        <w:t>:</w:t>
      </w:r>
    </w:p>
    <w:p w:rsidR="002C7287" w:rsidRPr="00E83267" w:rsidRDefault="002C7287" w:rsidP="002C7287">
      <w:pPr>
        <w:pStyle w:val="ListParagraph"/>
        <w:numPr>
          <w:ilvl w:val="0"/>
          <w:numId w:val="32"/>
        </w:numPr>
        <w:rPr>
          <w:lang w:val="en-US"/>
        </w:rPr>
      </w:pPr>
      <w:r w:rsidRPr="00E83267">
        <w:rPr>
          <w:lang w:val="en-US"/>
        </w:rPr>
        <w:t>Waiting for publishing</w:t>
      </w:r>
    </w:p>
    <w:p w:rsidR="002C7287" w:rsidRPr="00E83267" w:rsidRDefault="002C7287" w:rsidP="002C7287">
      <w:pPr>
        <w:pStyle w:val="ListParagraph"/>
        <w:numPr>
          <w:ilvl w:val="0"/>
          <w:numId w:val="32"/>
        </w:numPr>
        <w:rPr>
          <w:lang w:val="en-US"/>
        </w:rPr>
      </w:pPr>
      <w:r w:rsidRPr="00E83267">
        <w:rPr>
          <w:lang w:val="en-US"/>
        </w:rPr>
        <w:t>Publish started</w:t>
      </w:r>
    </w:p>
    <w:p w:rsidR="002C7287" w:rsidRDefault="002C7287" w:rsidP="002C7287">
      <w:pPr>
        <w:pStyle w:val="ListParagraph"/>
        <w:numPr>
          <w:ilvl w:val="0"/>
          <w:numId w:val="32"/>
        </w:numPr>
        <w:rPr>
          <w:lang w:val="en-US"/>
        </w:rPr>
      </w:pPr>
      <w:r w:rsidRPr="00E83267">
        <w:rPr>
          <w:lang w:val="en-US"/>
        </w:rPr>
        <w:t xml:space="preserve">Published </w:t>
      </w:r>
    </w:p>
    <w:p w:rsidR="002C7287" w:rsidRDefault="002C7287" w:rsidP="002C7287">
      <w:pPr>
        <w:pStyle w:val="ListParagraph"/>
        <w:numPr>
          <w:ilvl w:val="0"/>
          <w:numId w:val="32"/>
        </w:numPr>
        <w:rPr>
          <w:lang w:val="en-US"/>
        </w:rPr>
      </w:pPr>
      <w:r w:rsidRPr="00E83267">
        <w:rPr>
          <w:lang w:val="en-US"/>
        </w:rPr>
        <w:t>Failed</w:t>
      </w:r>
    </w:p>
    <w:p w:rsidR="00E171AD" w:rsidRDefault="00E171AD" w:rsidP="00E171AD">
      <w:pPr>
        <w:rPr>
          <w:lang w:val="en-US"/>
        </w:rPr>
      </w:pPr>
    </w:p>
    <w:p w:rsidR="00E171AD" w:rsidRDefault="00E171AD" w:rsidP="00E171AD">
      <w:pPr>
        <w:pStyle w:val="Heading2"/>
        <w:rPr>
          <w:lang w:val="en-US"/>
        </w:rPr>
      </w:pPr>
      <w:bookmarkStart w:id="20" w:name="_Toc325544828"/>
      <w:r>
        <w:rPr>
          <w:lang w:val="en-US"/>
        </w:rPr>
        <w:t>Publish Queue</w:t>
      </w:r>
      <w:bookmarkEnd w:id="20"/>
    </w:p>
    <w:p w:rsidR="00FD57E7" w:rsidRDefault="00FD57E7" w:rsidP="00FD57E7">
      <w:pPr>
        <w:rPr>
          <w:lang w:val="en-GB"/>
        </w:rPr>
      </w:pPr>
      <w:r>
        <w:rPr>
          <w:lang w:val="en-GB"/>
        </w:rPr>
        <w:t>The publish queue is located in the ‘</w:t>
      </w:r>
      <w:proofErr w:type="spellStart"/>
      <w:r>
        <w:rPr>
          <w:lang w:val="en-GB"/>
        </w:rPr>
        <w:t>OrganiceBatchAdministration</w:t>
      </w:r>
      <w:proofErr w:type="spellEnd"/>
      <w:r>
        <w:rPr>
          <w:lang w:val="en-GB"/>
        </w:rPr>
        <w:t>’ site:</w:t>
      </w:r>
    </w:p>
    <w:p w:rsidR="00FD57E7" w:rsidRDefault="00E0599F" w:rsidP="00FD57E7">
      <w:pPr>
        <w:rPr>
          <w:lang w:val="en-GB"/>
        </w:rPr>
      </w:pPr>
      <w:hyperlink w:history="1">
        <w:r w:rsidR="00FD57E7" w:rsidRPr="00EC38A5">
          <w:rPr>
            <w:rStyle w:val="Hyperlink"/>
            <w:rFonts w:asciiTheme="minorHAnsi" w:hAnsiTheme="minorHAnsi"/>
            <w:sz w:val="20"/>
            <w:szCs w:val="24"/>
          </w:rPr>
          <w:t>http://&lt;servername&gt;/organicebatchadministration/OrganiceBatchQueue</w:t>
        </w:r>
      </w:hyperlink>
    </w:p>
    <w:p w:rsidR="00E171AD" w:rsidRDefault="00E171AD" w:rsidP="00E171AD">
      <w:pPr>
        <w:rPr>
          <w:lang w:val="en-US"/>
        </w:rPr>
      </w:pPr>
    </w:p>
    <w:p w:rsidR="00E171AD" w:rsidRPr="00E83267" w:rsidRDefault="00E171AD" w:rsidP="00E171AD">
      <w:pPr>
        <w:rPr>
          <w:lang w:val="en-US"/>
        </w:rPr>
      </w:pPr>
      <w:r w:rsidRPr="00E83267">
        <w:rPr>
          <w:lang w:val="en-US"/>
        </w:rPr>
        <w:t xml:space="preserve">If the </w:t>
      </w:r>
      <w:proofErr w:type="spellStart"/>
      <w:r w:rsidRPr="00E83267">
        <w:rPr>
          <w:lang w:val="en-US"/>
        </w:rPr>
        <w:t>Jobstatus</w:t>
      </w:r>
      <w:proofErr w:type="spellEnd"/>
      <w:r w:rsidRPr="00E83267">
        <w:rPr>
          <w:lang w:val="en-US"/>
        </w:rPr>
        <w:t xml:space="preserve"> is </w:t>
      </w:r>
      <w:proofErr w:type="gramStart"/>
      <w:r w:rsidRPr="00E83267">
        <w:rPr>
          <w:lang w:val="en-US"/>
        </w:rPr>
        <w:t>‘Failed’  or</w:t>
      </w:r>
      <w:proofErr w:type="gramEnd"/>
      <w:r w:rsidRPr="00E83267">
        <w:rPr>
          <w:lang w:val="en-US"/>
        </w:rPr>
        <w:t xml:space="preserve"> ‘Aborted’ instead of ‘Success’ it is possible to restart the publish process by editing this item </w:t>
      </w:r>
      <w:r>
        <w:rPr>
          <w:lang w:val="en-US"/>
        </w:rPr>
        <w:t xml:space="preserve">in the publish queue </w:t>
      </w:r>
      <w:r w:rsidRPr="00E83267">
        <w:rPr>
          <w:lang w:val="en-US"/>
        </w:rPr>
        <w:t xml:space="preserve">and change the </w:t>
      </w:r>
      <w:proofErr w:type="spellStart"/>
      <w:r w:rsidRPr="00E83267">
        <w:rPr>
          <w:lang w:val="en-US"/>
        </w:rPr>
        <w:t>JobStatus</w:t>
      </w:r>
      <w:proofErr w:type="spellEnd"/>
      <w:r w:rsidRPr="00E83267">
        <w:rPr>
          <w:lang w:val="en-US"/>
        </w:rPr>
        <w:t xml:space="preserve"> field to </w:t>
      </w:r>
      <w:r w:rsidRPr="00E83267">
        <w:rPr>
          <w:b/>
          <w:lang w:val="en-US"/>
        </w:rPr>
        <w:t>‘Waiting’</w:t>
      </w:r>
      <w:r w:rsidRPr="00E83267">
        <w:rPr>
          <w:lang w:val="en-US"/>
        </w:rPr>
        <w:t>. From Organice this can be done for a selection of items.</w:t>
      </w:r>
    </w:p>
    <w:p w:rsidR="00E171AD" w:rsidRPr="00E83267" w:rsidRDefault="00E171AD" w:rsidP="00E171AD">
      <w:pPr>
        <w:rPr>
          <w:lang w:val="en-US"/>
        </w:rPr>
      </w:pPr>
    </w:p>
    <w:p w:rsidR="00E171AD" w:rsidRPr="00E83267" w:rsidRDefault="00E171AD" w:rsidP="00E171AD">
      <w:pPr>
        <w:rPr>
          <w:lang w:val="en-US"/>
        </w:rPr>
      </w:pPr>
      <w:r w:rsidRPr="00E83267">
        <w:rPr>
          <w:lang w:val="en-US"/>
        </w:rPr>
        <w:t>There can be several reasons for re-publishing:</w:t>
      </w:r>
    </w:p>
    <w:p w:rsidR="00E171AD" w:rsidRPr="00E83267" w:rsidRDefault="00E171AD" w:rsidP="00E171AD">
      <w:pPr>
        <w:pStyle w:val="ListParagraph"/>
        <w:numPr>
          <w:ilvl w:val="0"/>
          <w:numId w:val="33"/>
        </w:numPr>
        <w:rPr>
          <w:lang w:val="en-US"/>
        </w:rPr>
      </w:pPr>
      <w:r w:rsidRPr="00E83267">
        <w:rPr>
          <w:lang w:val="en-US"/>
        </w:rPr>
        <w:t xml:space="preserve">If you know what the reason for failure was, the document can be changed in the document library and republished directly from the queue. This is not necessary if a </w:t>
      </w:r>
      <w:proofErr w:type="spellStart"/>
      <w:r w:rsidRPr="00E83267">
        <w:rPr>
          <w:lang w:val="en-US"/>
        </w:rPr>
        <w:t>checkin</w:t>
      </w:r>
      <w:proofErr w:type="spellEnd"/>
      <w:r w:rsidRPr="00E83267">
        <w:rPr>
          <w:lang w:val="en-US"/>
        </w:rPr>
        <w:t xml:space="preserve"> of the document automatically starts the publish process.</w:t>
      </w:r>
    </w:p>
    <w:p w:rsidR="00E171AD" w:rsidRPr="00E83267" w:rsidRDefault="00E171AD" w:rsidP="00E171AD">
      <w:pPr>
        <w:pStyle w:val="ListParagraph"/>
        <w:numPr>
          <w:ilvl w:val="0"/>
          <w:numId w:val="33"/>
        </w:numPr>
        <w:rPr>
          <w:lang w:val="en-US"/>
        </w:rPr>
      </w:pPr>
      <w:r w:rsidRPr="00E83267">
        <w:rPr>
          <w:lang w:val="en-US"/>
        </w:rPr>
        <w:t>There was a technical failure (e.g. Publish location not accessible). Restart the publish action from the queue without changing the document.</w:t>
      </w:r>
    </w:p>
    <w:p w:rsidR="00E171AD" w:rsidRPr="00E83267" w:rsidRDefault="00E171AD" w:rsidP="00E171AD">
      <w:pPr>
        <w:spacing w:line="240" w:lineRule="auto"/>
        <w:rPr>
          <w:lang w:val="en-US"/>
        </w:rPr>
      </w:pPr>
    </w:p>
    <w:p w:rsidR="00E171AD" w:rsidRPr="00E171AD" w:rsidRDefault="00E171AD" w:rsidP="00E171AD">
      <w:pPr>
        <w:rPr>
          <w:lang w:val="en-US"/>
        </w:rPr>
      </w:pPr>
      <w:r w:rsidRPr="00E83267">
        <w:rPr>
          <w:lang w:val="en-US"/>
        </w:rPr>
        <w:t xml:space="preserve">It is also possible to give priority to files with the </w:t>
      </w:r>
      <w:proofErr w:type="spellStart"/>
      <w:r w:rsidRPr="00E83267">
        <w:rPr>
          <w:lang w:val="en-US"/>
        </w:rPr>
        <w:t>JobStatus</w:t>
      </w:r>
      <w:proofErr w:type="spellEnd"/>
      <w:r w:rsidRPr="00E83267">
        <w:rPr>
          <w:lang w:val="en-US"/>
        </w:rPr>
        <w:t xml:space="preserve"> ‘Waiting’ by changing the ‘</w:t>
      </w:r>
      <w:proofErr w:type="spellStart"/>
      <w:r w:rsidRPr="00E83267">
        <w:rPr>
          <w:b/>
          <w:lang w:val="en-US"/>
        </w:rPr>
        <w:t>JobPriority</w:t>
      </w:r>
      <w:proofErr w:type="spellEnd"/>
      <w:r w:rsidRPr="00E83267">
        <w:rPr>
          <w:b/>
          <w:lang w:val="en-US"/>
        </w:rPr>
        <w:t xml:space="preserve">’ </w:t>
      </w:r>
      <w:r w:rsidRPr="00771786">
        <w:rPr>
          <w:lang w:val="en-US"/>
        </w:rPr>
        <w:t>to</w:t>
      </w:r>
      <w:r w:rsidRPr="00E83267">
        <w:rPr>
          <w:b/>
          <w:lang w:val="en-US"/>
        </w:rPr>
        <w:t xml:space="preserve"> ‘High’.</w:t>
      </w:r>
    </w:p>
    <w:p w:rsidR="002C7287" w:rsidRDefault="00FD57E7" w:rsidP="00FD57E7">
      <w:pPr>
        <w:pStyle w:val="Heading2"/>
        <w:rPr>
          <w:lang w:val="en-US" w:eastAsia="nl-NL"/>
        </w:rPr>
      </w:pPr>
      <w:bookmarkStart w:id="21" w:name="_Toc325544829"/>
      <w:r>
        <w:rPr>
          <w:lang w:val="en-US" w:eastAsia="nl-NL"/>
        </w:rPr>
        <w:lastRenderedPageBreak/>
        <w:t>Smart Inspect</w:t>
      </w:r>
      <w:bookmarkEnd w:id="21"/>
    </w:p>
    <w:p w:rsidR="009A0D85" w:rsidRPr="00E83267" w:rsidRDefault="009A0D85" w:rsidP="009A0D85">
      <w:pPr>
        <w:rPr>
          <w:lang w:val="en-US"/>
        </w:rPr>
      </w:pPr>
      <w:r w:rsidRPr="00E83267">
        <w:rPr>
          <w:lang w:val="en-US"/>
        </w:rPr>
        <w:t>A part of the job</w:t>
      </w:r>
      <w:r w:rsidR="00E57280">
        <w:rPr>
          <w:lang w:val="en-US"/>
        </w:rPr>
        <w:t xml:space="preserve"> </w:t>
      </w:r>
      <w:r w:rsidRPr="00E83267">
        <w:rPr>
          <w:lang w:val="en-US"/>
        </w:rPr>
        <w:t>server installation is the Smart Inspect logging tool. All actions of the Publish process can be tracked in this logging tool except the rendering (conversion) of the document.</w:t>
      </w:r>
    </w:p>
    <w:p w:rsidR="009A0D85" w:rsidRPr="00E83267" w:rsidRDefault="009A0D85" w:rsidP="009A0D85">
      <w:pPr>
        <w:rPr>
          <w:lang w:val="en-US"/>
        </w:rPr>
      </w:pPr>
    </w:p>
    <w:p w:rsidR="009A0D85" w:rsidRPr="00E83267" w:rsidRDefault="00E57280" w:rsidP="009A0D85">
      <w:pPr>
        <w:rPr>
          <w:b/>
          <w:lang w:val="en-US"/>
        </w:rPr>
      </w:pPr>
      <w:r w:rsidRPr="00E83267">
        <w:rPr>
          <w:b/>
          <w:lang w:val="en-US"/>
        </w:rPr>
        <w:t>Real-time</w:t>
      </w:r>
      <w:r w:rsidR="009A0D85" w:rsidRPr="00E83267">
        <w:rPr>
          <w:b/>
          <w:lang w:val="en-US"/>
        </w:rPr>
        <w:t>:</w:t>
      </w:r>
    </w:p>
    <w:p w:rsidR="009A0D85" w:rsidRPr="00E83267" w:rsidRDefault="009A0D85" w:rsidP="009A0D85">
      <w:pPr>
        <w:rPr>
          <w:lang w:val="en-US"/>
        </w:rPr>
      </w:pPr>
      <w:r w:rsidRPr="00E83267">
        <w:rPr>
          <w:lang w:val="en-US"/>
        </w:rPr>
        <w:t>If the client is running on the job</w:t>
      </w:r>
      <w:r w:rsidR="00E57280">
        <w:rPr>
          <w:lang w:val="en-US"/>
        </w:rPr>
        <w:t xml:space="preserve"> </w:t>
      </w:r>
      <w:r w:rsidRPr="00E83267">
        <w:rPr>
          <w:lang w:val="en-US"/>
        </w:rPr>
        <w:t>server you can check the actions in the dialog box for the active publish job. The Smart Inspect client can be started from the desktop using this icon:</w:t>
      </w:r>
    </w:p>
    <w:p w:rsidR="009A0D85" w:rsidRDefault="009A0D85" w:rsidP="009A0D85">
      <w:pPr>
        <w:rPr>
          <w:lang w:val="en-US" w:eastAsia="nl-NL"/>
        </w:rPr>
      </w:pPr>
      <w:r w:rsidRPr="00E83267">
        <w:rPr>
          <w:noProof/>
          <w:lang w:eastAsia="nl-NL"/>
        </w:rPr>
        <w:drawing>
          <wp:inline distT="0" distB="0" distL="0" distR="0" wp14:anchorId="4810154F" wp14:editId="2C0E4447">
            <wp:extent cx="716280" cy="569595"/>
            <wp:effectExtent l="19050" t="0" r="7620" b="0"/>
            <wp:docPr id="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716280" cy="569595"/>
                    </a:xfrm>
                    <a:prstGeom prst="rect">
                      <a:avLst/>
                    </a:prstGeom>
                    <a:noFill/>
                    <a:ln w="9525">
                      <a:noFill/>
                      <a:miter lim="800000"/>
                      <a:headEnd/>
                      <a:tailEnd/>
                    </a:ln>
                  </pic:spPr>
                </pic:pic>
              </a:graphicData>
            </a:graphic>
          </wp:inline>
        </w:drawing>
      </w:r>
    </w:p>
    <w:p w:rsidR="009A0D85" w:rsidRPr="009A0D85" w:rsidRDefault="009A0D85" w:rsidP="009A0D85">
      <w:pPr>
        <w:pStyle w:val="Heading3"/>
        <w:rPr>
          <w:lang w:val="en-US" w:eastAsia="nl-NL"/>
        </w:rPr>
      </w:pPr>
      <w:bookmarkStart w:id="22" w:name="_Toc325544830"/>
      <w:r>
        <w:rPr>
          <w:lang w:val="en-US" w:eastAsia="nl-NL"/>
        </w:rPr>
        <w:t>Publish steps</w:t>
      </w:r>
      <w:bookmarkEnd w:id="22"/>
    </w:p>
    <w:p w:rsidR="00FD57E7" w:rsidRPr="00E83267" w:rsidRDefault="00FD57E7" w:rsidP="00FD57E7">
      <w:pPr>
        <w:rPr>
          <w:lang w:val="en-US"/>
        </w:rPr>
      </w:pPr>
      <w:r w:rsidRPr="00E83267">
        <w:rPr>
          <w:lang w:val="en-US"/>
        </w:rPr>
        <w:t>There are several ways to check why a publish action was not successful. Before we discuss these options it is important to divide the publishing process into a few critical steps:</w:t>
      </w:r>
    </w:p>
    <w:p w:rsidR="00FD57E7" w:rsidRPr="00E83267" w:rsidRDefault="00FD57E7" w:rsidP="00FD57E7">
      <w:pPr>
        <w:rPr>
          <w:lang w:val="en-US"/>
        </w:rPr>
      </w:pPr>
      <w:r>
        <w:rPr>
          <w:noProof/>
          <w:lang w:eastAsia="nl-NL"/>
        </w:rPr>
        <mc:AlternateContent>
          <mc:Choice Requires="wpg">
            <w:drawing>
              <wp:anchor distT="0" distB="0" distL="114300" distR="114300" simplePos="0" relativeHeight="251684352" behindDoc="0" locked="0" layoutInCell="1" allowOverlap="1">
                <wp:simplePos x="0" y="0"/>
                <wp:positionH relativeFrom="column">
                  <wp:posOffset>4249420</wp:posOffset>
                </wp:positionH>
                <wp:positionV relativeFrom="paragraph">
                  <wp:posOffset>92075</wp:posOffset>
                </wp:positionV>
                <wp:extent cx="1233170" cy="2511425"/>
                <wp:effectExtent l="12700" t="5080" r="11430" b="762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2511425"/>
                          <a:chOff x="2201" y="6940"/>
                          <a:chExt cx="1942" cy="3955"/>
                        </a:xfrm>
                      </wpg:grpSpPr>
                      <wps:wsp>
                        <wps:cNvPr id="43" name="Rectangle 14"/>
                        <wps:cNvSpPr>
                          <a:spLocks noChangeArrowheads="1"/>
                        </wps:cNvSpPr>
                        <wps:spPr bwMode="auto">
                          <a:xfrm>
                            <a:off x="2201" y="6940"/>
                            <a:ext cx="1874" cy="966"/>
                          </a:xfrm>
                          <a:prstGeom prst="rect">
                            <a:avLst/>
                          </a:prstGeom>
                          <a:solidFill>
                            <a:srgbClr val="FFFFFF"/>
                          </a:solidFill>
                          <a:ln w="9525">
                            <a:solidFill>
                              <a:srgbClr val="000000"/>
                            </a:solidFill>
                            <a:miter lim="800000"/>
                            <a:headEnd/>
                            <a:tailEnd/>
                          </a:ln>
                        </wps:spPr>
                        <wps:txbx>
                          <w:txbxContent>
                            <w:p w:rsidR="008662E1" w:rsidRDefault="008662E1" w:rsidP="00FD57E7">
                              <w:pPr>
                                <w:jc w:val="center"/>
                                <w:rPr>
                                  <w:b/>
                                  <w:lang w:val="en-US"/>
                                </w:rPr>
                              </w:pPr>
                              <w:r w:rsidRPr="00D83CB3">
                                <w:rPr>
                                  <w:b/>
                                  <w:lang w:val="en-US"/>
                                </w:rPr>
                                <w:t>Download</w:t>
                              </w:r>
                            </w:p>
                            <w:p w:rsidR="008662E1" w:rsidRPr="00D83CB3" w:rsidRDefault="008662E1" w:rsidP="00FD57E7">
                              <w:pPr>
                                <w:jc w:val="center"/>
                                <w:rPr>
                                  <w:lang w:val="en-US"/>
                                </w:rPr>
                              </w:pPr>
                              <w:r w:rsidRPr="00D83CB3">
                                <w:rPr>
                                  <w:lang w:val="en-US"/>
                                </w:rPr>
                                <w:t>From source</w:t>
                              </w:r>
                              <w:r>
                                <w:rPr>
                                  <w:lang w:val="en-US"/>
                                </w:rPr>
                                <w:t xml:space="preserve"> library</w:t>
                              </w:r>
                            </w:p>
                          </w:txbxContent>
                        </wps:txbx>
                        <wps:bodyPr rot="0" vert="horz" wrap="square" lIns="91440" tIns="45720" rIns="91440" bIns="45720" anchor="t" anchorCtr="0" upright="1">
                          <a:noAutofit/>
                        </wps:bodyPr>
                      </wps:wsp>
                      <wps:wsp>
                        <wps:cNvPr id="44" name="Rectangle 15"/>
                        <wps:cNvSpPr>
                          <a:spLocks noChangeArrowheads="1"/>
                        </wps:cNvSpPr>
                        <wps:spPr bwMode="auto">
                          <a:xfrm>
                            <a:off x="2201" y="8423"/>
                            <a:ext cx="1942" cy="1005"/>
                          </a:xfrm>
                          <a:prstGeom prst="rect">
                            <a:avLst/>
                          </a:prstGeom>
                          <a:solidFill>
                            <a:srgbClr val="FFFFFF"/>
                          </a:solidFill>
                          <a:ln w="9525">
                            <a:solidFill>
                              <a:srgbClr val="000000"/>
                            </a:solidFill>
                            <a:miter lim="800000"/>
                            <a:headEnd/>
                            <a:tailEnd/>
                          </a:ln>
                        </wps:spPr>
                        <wps:txbx>
                          <w:txbxContent>
                            <w:p w:rsidR="008662E1" w:rsidRPr="00D83CB3" w:rsidRDefault="008662E1" w:rsidP="00FD57E7">
                              <w:pPr>
                                <w:jc w:val="center"/>
                                <w:rPr>
                                  <w:b/>
                                  <w:lang w:val="en-US"/>
                                </w:rPr>
                              </w:pPr>
                              <w:r w:rsidRPr="00D83CB3">
                                <w:rPr>
                                  <w:b/>
                                  <w:lang w:val="en-US"/>
                                </w:rPr>
                                <w:t>Rendering</w:t>
                              </w:r>
                            </w:p>
                            <w:p w:rsidR="008662E1" w:rsidRDefault="008662E1" w:rsidP="00FD57E7">
                              <w:pPr>
                                <w:jc w:val="center"/>
                                <w:rPr>
                                  <w:lang w:val="en-US"/>
                                </w:rPr>
                              </w:pPr>
                              <w:r>
                                <w:rPr>
                                  <w:lang w:val="en-US"/>
                                </w:rPr>
                                <w:t>AutoCAD</w:t>
                              </w:r>
                            </w:p>
                            <w:p w:rsidR="008662E1" w:rsidRPr="00D83CB3" w:rsidRDefault="008662E1" w:rsidP="00FD57E7">
                              <w:pPr>
                                <w:jc w:val="center"/>
                                <w:rPr>
                                  <w:lang w:val="en-US"/>
                                </w:rPr>
                              </w:pPr>
                              <w:r>
                                <w:rPr>
                                  <w:lang w:val="en-US"/>
                                </w:rPr>
                                <w:t>MS-Office</w:t>
                              </w:r>
                            </w:p>
                          </w:txbxContent>
                        </wps:txbx>
                        <wps:bodyPr rot="0" vert="horz" wrap="square" lIns="91440" tIns="45720" rIns="91440" bIns="45720" anchor="t" anchorCtr="0" upright="1">
                          <a:noAutofit/>
                        </wps:bodyPr>
                      </wps:wsp>
                      <wps:wsp>
                        <wps:cNvPr id="45" name="Rectangle 16"/>
                        <wps:cNvSpPr>
                          <a:spLocks noChangeArrowheads="1"/>
                        </wps:cNvSpPr>
                        <wps:spPr bwMode="auto">
                          <a:xfrm>
                            <a:off x="2201" y="9917"/>
                            <a:ext cx="1942" cy="978"/>
                          </a:xfrm>
                          <a:prstGeom prst="rect">
                            <a:avLst/>
                          </a:prstGeom>
                          <a:solidFill>
                            <a:srgbClr val="FFFFFF"/>
                          </a:solidFill>
                          <a:ln w="9525">
                            <a:solidFill>
                              <a:srgbClr val="000000"/>
                            </a:solidFill>
                            <a:miter lim="800000"/>
                            <a:headEnd/>
                            <a:tailEnd/>
                          </a:ln>
                        </wps:spPr>
                        <wps:txbx>
                          <w:txbxContent>
                            <w:p w:rsidR="008662E1" w:rsidRDefault="008662E1" w:rsidP="00FD57E7">
                              <w:pPr>
                                <w:jc w:val="center"/>
                                <w:rPr>
                                  <w:b/>
                                  <w:lang w:val="en-US"/>
                                </w:rPr>
                              </w:pPr>
                              <w:r>
                                <w:rPr>
                                  <w:b/>
                                  <w:lang w:val="en-US"/>
                                </w:rPr>
                                <w:t>Upload</w:t>
                              </w:r>
                            </w:p>
                            <w:p w:rsidR="008662E1" w:rsidRDefault="008662E1" w:rsidP="00FD57E7">
                              <w:pPr>
                                <w:jc w:val="center"/>
                                <w:rPr>
                                  <w:lang w:val="en-US"/>
                                </w:rPr>
                              </w:pPr>
                              <w:r>
                                <w:rPr>
                                  <w:lang w:val="en-US"/>
                                </w:rPr>
                                <w:t>To target</w:t>
                              </w:r>
                            </w:p>
                            <w:p w:rsidR="008662E1" w:rsidRPr="00332748" w:rsidRDefault="008662E1" w:rsidP="00FD57E7">
                              <w:pPr>
                                <w:jc w:val="center"/>
                                <w:rPr>
                                  <w:lang w:val="en-GB"/>
                                </w:rPr>
                              </w:pPr>
                              <w:r w:rsidRPr="00332748">
                                <w:rPr>
                                  <w:lang w:val="en-GB"/>
                                </w:rPr>
                                <w:t xml:space="preserve"> </w:t>
                              </w:r>
                              <w:proofErr w:type="gramStart"/>
                              <w:r w:rsidRPr="00332748">
                                <w:rPr>
                                  <w:lang w:val="en-GB"/>
                                </w:rPr>
                                <w:t>library</w:t>
                              </w:r>
                              <w:proofErr w:type="gramEnd"/>
                            </w:p>
                          </w:txbxContent>
                        </wps:txbx>
                        <wps:bodyPr rot="0" vert="horz" wrap="square" lIns="91440" tIns="45720" rIns="91440" bIns="45720" anchor="t" anchorCtr="0" upright="1">
                          <a:noAutofit/>
                        </wps:bodyPr>
                      </wps:wsp>
                      <wps:wsp>
                        <wps:cNvPr id="46" name="AutoShape 17"/>
                        <wps:cNvSpPr>
                          <a:spLocks noChangeArrowheads="1"/>
                        </wps:cNvSpPr>
                        <wps:spPr bwMode="auto">
                          <a:xfrm>
                            <a:off x="2813" y="7838"/>
                            <a:ext cx="611" cy="680"/>
                          </a:xfrm>
                          <a:prstGeom prst="downArrow">
                            <a:avLst>
                              <a:gd name="adj1" fmla="val 50000"/>
                              <a:gd name="adj2" fmla="val 278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AutoShape 18"/>
                        <wps:cNvSpPr>
                          <a:spLocks noChangeArrowheads="1"/>
                        </wps:cNvSpPr>
                        <wps:spPr bwMode="auto">
                          <a:xfrm>
                            <a:off x="2894" y="9319"/>
                            <a:ext cx="611" cy="680"/>
                          </a:xfrm>
                          <a:prstGeom prst="downArrow">
                            <a:avLst>
                              <a:gd name="adj1" fmla="val 50000"/>
                              <a:gd name="adj2" fmla="val 278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7" style="position:absolute;margin-left:334.6pt;margin-top:7.25pt;width:97.1pt;height:197.75pt;z-index:251684352" coordorigin="2201,6940" coordsize="1942,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">
                <v:rect id="Rectangle 14" o:spid="_x0000_s1028" style="position:absolute;left:2201;top:6940;width:187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8662E1" w:rsidRDefault="008662E1" w:rsidP="00FD57E7">
                        <w:pPr>
                          <w:jc w:val="center"/>
                          <w:rPr>
                            <w:b/>
                            <w:lang w:val="en-US"/>
                          </w:rPr>
                        </w:pPr>
                        <w:r w:rsidRPr="00D83CB3">
                          <w:rPr>
                            <w:b/>
                            <w:lang w:val="en-US"/>
                          </w:rPr>
                          <w:t>Download</w:t>
                        </w:r>
                      </w:p>
                      <w:p w:rsidR="008662E1" w:rsidRPr="00D83CB3" w:rsidRDefault="008662E1" w:rsidP="00FD57E7">
                        <w:pPr>
                          <w:jc w:val="center"/>
                          <w:rPr>
                            <w:lang w:val="en-US"/>
                          </w:rPr>
                        </w:pPr>
                        <w:r w:rsidRPr="00D83CB3">
                          <w:rPr>
                            <w:lang w:val="en-US"/>
                          </w:rPr>
                          <w:t>From source</w:t>
                        </w:r>
                        <w:r>
                          <w:rPr>
                            <w:lang w:val="en-US"/>
                          </w:rPr>
                          <w:t xml:space="preserve"> library</w:t>
                        </w:r>
                      </w:p>
                    </w:txbxContent>
                  </v:textbox>
                </v:rect>
                <v:rect id="Rectangle 15" o:spid="_x0000_s1029" style="position:absolute;left:2201;top:8423;width:1942;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8662E1" w:rsidRPr="00D83CB3" w:rsidRDefault="008662E1" w:rsidP="00FD57E7">
                        <w:pPr>
                          <w:jc w:val="center"/>
                          <w:rPr>
                            <w:b/>
                            <w:lang w:val="en-US"/>
                          </w:rPr>
                        </w:pPr>
                        <w:r w:rsidRPr="00D83CB3">
                          <w:rPr>
                            <w:b/>
                            <w:lang w:val="en-US"/>
                          </w:rPr>
                          <w:t>Rendering</w:t>
                        </w:r>
                      </w:p>
                      <w:p w:rsidR="008662E1" w:rsidRDefault="008662E1" w:rsidP="00FD57E7">
                        <w:pPr>
                          <w:jc w:val="center"/>
                          <w:rPr>
                            <w:lang w:val="en-US"/>
                          </w:rPr>
                        </w:pPr>
                        <w:r>
                          <w:rPr>
                            <w:lang w:val="en-US"/>
                          </w:rPr>
                          <w:t>AutoCAD</w:t>
                        </w:r>
                      </w:p>
                      <w:p w:rsidR="008662E1" w:rsidRPr="00D83CB3" w:rsidRDefault="008662E1" w:rsidP="00FD57E7">
                        <w:pPr>
                          <w:jc w:val="center"/>
                          <w:rPr>
                            <w:lang w:val="en-US"/>
                          </w:rPr>
                        </w:pPr>
                        <w:r>
                          <w:rPr>
                            <w:lang w:val="en-US"/>
                          </w:rPr>
                          <w:t>MS-Office</w:t>
                        </w:r>
                      </w:p>
                    </w:txbxContent>
                  </v:textbox>
                </v:rect>
                <v:rect id="Rectangle 16" o:spid="_x0000_s1030" style="position:absolute;left:2201;top:9917;width:1942;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8662E1" w:rsidRDefault="008662E1" w:rsidP="00FD57E7">
                        <w:pPr>
                          <w:jc w:val="center"/>
                          <w:rPr>
                            <w:b/>
                            <w:lang w:val="en-US"/>
                          </w:rPr>
                        </w:pPr>
                        <w:r>
                          <w:rPr>
                            <w:b/>
                            <w:lang w:val="en-US"/>
                          </w:rPr>
                          <w:t>Upload</w:t>
                        </w:r>
                      </w:p>
                      <w:p w:rsidR="008662E1" w:rsidRDefault="008662E1" w:rsidP="00FD57E7">
                        <w:pPr>
                          <w:jc w:val="center"/>
                          <w:rPr>
                            <w:lang w:val="en-US"/>
                          </w:rPr>
                        </w:pPr>
                        <w:r>
                          <w:rPr>
                            <w:lang w:val="en-US"/>
                          </w:rPr>
                          <w:t>To target</w:t>
                        </w:r>
                      </w:p>
                      <w:p w:rsidR="008662E1" w:rsidRPr="00332748" w:rsidRDefault="008662E1" w:rsidP="00FD57E7">
                        <w:pPr>
                          <w:jc w:val="center"/>
                          <w:rPr>
                            <w:lang w:val="en-GB"/>
                          </w:rPr>
                        </w:pPr>
                        <w:r w:rsidRPr="00332748">
                          <w:rPr>
                            <w:lang w:val="en-GB"/>
                          </w:rPr>
                          <w:t xml:space="preserve"> </w:t>
                        </w:r>
                        <w:proofErr w:type="gramStart"/>
                        <w:r w:rsidRPr="00332748">
                          <w:rPr>
                            <w:lang w:val="en-GB"/>
                          </w:rPr>
                          <w:t>library</w:t>
                        </w:r>
                        <w:proofErr w:type="gramEnd"/>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31" type="#_x0000_t67" style="position:absolute;left:2813;top:7838;width:61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HosAA&#10;AADbAAAADwAAAGRycy9kb3ducmV2LnhtbESPwYoCMRBE7wv+Q2hhb2uiK6KzRhFhF2+izgc0k96Z&#10;4KQzJFHHvzeC4LGoqlfUct27VlwpROtZw3ikQBBX3liuNZSn3685iJiQDbaeScOdIqxXg48lFsbf&#10;+EDXY6pFhnAsUEOTUldIGauGHMaR74iz9++Dw5RlqKUJeMtw18qJUjPp0HJeaLCjbUPV+XhxGmx5&#10;Uv1hcZ/iuFbfal/+cbATrT+H/eYHRKI+vcOv9s5omM7g+S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fHosAAAADbAAAADwAAAAAAAAAAAAAAAACYAgAAZHJzL2Rvd25y&#10;ZXYueG1sUEsFBgAAAAAEAAQA9QAAAIUDAAAAAA==&#10;"/>
                <v:shape id="AutoShape 18" o:spid="_x0000_s1032" type="#_x0000_t67" style="position:absolute;left:2894;top:9319;width:61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iOcEA&#10;AADbAAAADwAAAGRycy9kb3ducmV2LnhtbESP0WoCMRRE3wv+Q7hC32qilbauRhFB6VtR9wMum+tu&#10;cHOzJFHXvzcFwcdhZs4wi1XvWnGlEK1nDeORAkFceWO51lAetx8/IGJCNth6Jg13irBaDt4WWBh/&#10;4z1dD6kWGcKxQA1NSl0hZawachhHviPO3skHhynLUEsT8JbhrpUTpb6kQ8t5ocGONg1V58PFabDl&#10;UfX72X2K41p9qr9yx8FOtH4f9us5iER9eoWf7V+jYfoN/1/y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7YjnBAAAA2wAAAA8AAAAAAAAAAAAAAAAAmAIAAGRycy9kb3du&#10;cmV2LnhtbFBLBQYAAAAABAAEAPUAAACGAwAAAAA=&#10;"/>
              </v:group>
            </w:pict>
          </mc:Fallback>
        </mc:AlternateContent>
      </w:r>
    </w:p>
    <w:p w:rsidR="00FD57E7" w:rsidRPr="00E83267" w:rsidRDefault="00FD57E7" w:rsidP="00FD57E7">
      <w:pPr>
        <w:pStyle w:val="ListParagraph"/>
        <w:numPr>
          <w:ilvl w:val="0"/>
          <w:numId w:val="35"/>
        </w:numPr>
        <w:rPr>
          <w:lang w:val="en-US"/>
        </w:rPr>
      </w:pPr>
      <w:r w:rsidRPr="00E83267">
        <w:rPr>
          <w:lang w:val="en-US"/>
        </w:rPr>
        <w:t>The job</w:t>
      </w:r>
      <w:r>
        <w:rPr>
          <w:lang w:val="en-US"/>
        </w:rPr>
        <w:t xml:space="preserve"> </w:t>
      </w:r>
      <w:r w:rsidRPr="00E83267">
        <w:rPr>
          <w:lang w:val="en-US"/>
        </w:rPr>
        <w:t xml:space="preserve">launcher service </w:t>
      </w:r>
      <w:r w:rsidRPr="00E83267">
        <w:rPr>
          <w:b/>
          <w:lang w:val="en-US"/>
        </w:rPr>
        <w:t>downloads</w:t>
      </w:r>
      <w:r w:rsidRPr="00E83267">
        <w:rPr>
          <w:lang w:val="en-US"/>
        </w:rPr>
        <w:t xml:space="preserve"> </w:t>
      </w:r>
    </w:p>
    <w:p w:rsidR="00FD57E7" w:rsidRPr="00E83267" w:rsidRDefault="00FD57E7" w:rsidP="00FD57E7">
      <w:pPr>
        <w:pStyle w:val="ListParagraph"/>
        <w:rPr>
          <w:lang w:val="en-US"/>
        </w:rPr>
      </w:pPr>
      <w:proofErr w:type="gramStart"/>
      <w:r>
        <w:rPr>
          <w:lang w:val="en-US"/>
        </w:rPr>
        <w:t>the</w:t>
      </w:r>
      <w:proofErr w:type="gramEnd"/>
      <w:r>
        <w:rPr>
          <w:lang w:val="en-US"/>
        </w:rPr>
        <w:t xml:space="preserve"> ShareP</w:t>
      </w:r>
      <w:r w:rsidRPr="00E83267">
        <w:rPr>
          <w:lang w:val="en-US"/>
        </w:rPr>
        <w:t>oint document to the Job</w:t>
      </w:r>
      <w:r>
        <w:rPr>
          <w:lang w:val="en-US"/>
        </w:rPr>
        <w:t xml:space="preserve"> </w:t>
      </w:r>
      <w:r w:rsidRPr="00E83267">
        <w:rPr>
          <w:lang w:val="en-US"/>
        </w:rPr>
        <w:t>server input folder.</w:t>
      </w:r>
    </w:p>
    <w:p w:rsidR="00FD57E7" w:rsidRPr="00E83267" w:rsidRDefault="00FD57E7" w:rsidP="00FD57E7">
      <w:pPr>
        <w:pStyle w:val="ListParagraph"/>
        <w:rPr>
          <w:lang w:val="en-US"/>
        </w:rPr>
      </w:pPr>
      <w:r w:rsidRPr="00E83267">
        <w:rPr>
          <w:lang w:val="en-US"/>
        </w:rPr>
        <w:t xml:space="preserve">For this service it is important that the account </w:t>
      </w:r>
    </w:p>
    <w:p w:rsidR="00FD57E7" w:rsidRPr="00E83267" w:rsidRDefault="00FD57E7" w:rsidP="00FD57E7">
      <w:pPr>
        <w:pStyle w:val="ListParagraph"/>
        <w:rPr>
          <w:lang w:val="en-US"/>
        </w:rPr>
      </w:pPr>
      <w:proofErr w:type="gramStart"/>
      <w:r w:rsidRPr="00E83267">
        <w:rPr>
          <w:lang w:val="en-US"/>
        </w:rPr>
        <w:t>that</w:t>
      </w:r>
      <w:proofErr w:type="gramEnd"/>
      <w:r w:rsidRPr="00E83267">
        <w:rPr>
          <w:lang w:val="en-US"/>
        </w:rPr>
        <w:t xml:space="preserve"> is used has the correct access rights to the</w:t>
      </w:r>
    </w:p>
    <w:p w:rsidR="00FD57E7" w:rsidRPr="00E83267" w:rsidRDefault="00FD57E7" w:rsidP="00FD57E7">
      <w:pPr>
        <w:pStyle w:val="ListParagraph"/>
        <w:rPr>
          <w:lang w:val="en-US"/>
        </w:rPr>
      </w:pPr>
      <w:proofErr w:type="gramStart"/>
      <w:r w:rsidRPr="00E83267">
        <w:rPr>
          <w:lang w:val="en-US"/>
        </w:rPr>
        <w:t>document</w:t>
      </w:r>
      <w:proofErr w:type="gramEnd"/>
      <w:r w:rsidRPr="00E83267">
        <w:rPr>
          <w:lang w:val="en-US"/>
        </w:rPr>
        <w:t xml:space="preserve"> Libraries.</w:t>
      </w:r>
    </w:p>
    <w:p w:rsidR="00FD57E7" w:rsidRPr="00E83267" w:rsidRDefault="00FD57E7" w:rsidP="00FD57E7">
      <w:pPr>
        <w:pStyle w:val="ListParagraph"/>
        <w:rPr>
          <w:lang w:val="en-US"/>
        </w:rPr>
      </w:pPr>
    </w:p>
    <w:p w:rsidR="00FD57E7" w:rsidRPr="00E83267" w:rsidRDefault="00FD57E7" w:rsidP="00FD57E7">
      <w:pPr>
        <w:pStyle w:val="ListParagraph"/>
        <w:numPr>
          <w:ilvl w:val="0"/>
          <w:numId w:val="35"/>
        </w:numPr>
        <w:rPr>
          <w:lang w:val="en-US"/>
        </w:rPr>
      </w:pPr>
      <w:r w:rsidRPr="00E83267">
        <w:rPr>
          <w:lang w:val="en-US"/>
        </w:rPr>
        <w:t>The Document Processing Service (DPS) starts</w:t>
      </w:r>
    </w:p>
    <w:p w:rsidR="00FD57E7" w:rsidRPr="00E83267" w:rsidRDefault="00FD57E7" w:rsidP="00FD57E7">
      <w:pPr>
        <w:pStyle w:val="ListParagraph"/>
        <w:rPr>
          <w:lang w:val="en-US"/>
        </w:rPr>
      </w:pPr>
      <w:r w:rsidRPr="00E83267">
        <w:rPr>
          <w:lang w:val="en-US"/>
        </w:rPr>
        <w:t xml:space="preserve"> </w:t>
      </w:r>
      <w:proofErr w:type="gramStart"/>
      <w:r w:rsidRPr="00E83267">
        <w:rPr>
          <w:lang w:val="en-US"/>
        </w:rPr>
        <w:t>the</w:t>
      </w:r>
      <w:proofErr w:type="gramEnd"/>
      <w:r w:rsidRPr="00E83267">
        <w:rPr>
          <w:lang w:val="en-US"/>
        </w:rPr>
        <w:t xml:space="preserve"> attached application and </w:t>
      </w:r>
      <w:r w:rsidRPr="00E83267">
        <w:rPr>
          <w:b/>
          <w:lang w:val="en-US"/>
        </w:rPr>
        <w:t>renders</w:t>
      </w:r>
      <w:r w:rsidRPr="00E83267">
        <w:rPr>
          <w:lang w:val="en-US"/>
        </w:rPr>
        <w:t xml:space="preserve"> (converts)</w:t>
      </w:r>
    </w:p>
    <w:p w:rsidR="00FD57E7" w:rsidRPr="00E83267" w:rsidRDefault="00FD57E7" w:rsidP="00FD57E7">
      <w:pPr>
        <w:pStyle w:val="ListParagraph"/>
        <w:rPr>
          <w:lang w:val="en-US"/>
        </w:rPr>
      </w:pPr>
      <w:proofErr w:type="gramStart"/>
      <w:r w:rsidRPr="00E83267">
        <w:rPr>
          <w:lang w:val="en-US"/>
        </w:rPr>
        <w:t>the</w:t>
      </w:r>
      <w:proofErr w:type="gramEnd"/>
      <w:r w:rsidRPr="00E83267">
        <w:rPr>
          <w:lang w:val="en-US"/>
        </w:rPr>
        <w:t xml:space="preserve"> document. E.g. AutoCAD is started and a script</w:t>
      </w:r>
    </w:p>
    <w:p w:rsidR="00FD57E7" w:rsidRPr="00E83267" w:rsidRDefault="00FD57E7" w:rsidP="00FD57E7">
      <w:pPr>
        <w:pStyle w:val="ListParagraph"/>
        <w:rPr>
          <w:lang w:val="en-US"/>
        </w:rPr>
      </w:pPr>
      <w:r w:rsidRPr="00E83267">
        <w:rPr>
          <w:lang w:val="en-US"/>
        </w:rPr>
        <w:t xml:space="preserve"> </w:t>
      </w:r>
      <w:proofErr w:type="gramStart"/>
      <w:r w:rsidRPr="00E83267">
        <w:rPr>
          <w:lang w:val="en-US"/>
        </w:rPr>
        <w:t>is</w:t>
      </w:r>
      <w:proofErr w:type="gramEnd"/>
      <w:r w:rsidRPr="00E83267">
        <w:rPr>
          <w:lang w:val="en-US"/>
        </w:rPr>
        <w:t xml:space="preserve"> used to create a PDF file.</w:t>
      </w:r>
    </w:p>
    <w:p w:rsidR="00FD57E7" w:rsidRPr="00E83267" w:rsidRDefault="00FD57E7" w:rsidP="00FD57E7">
      <w:pPr>
        <w:pStyle w:val="ListParagraph"/>
        <w:rPr>
          <w:lang w:val="en-US"/>
        </w:rPr>
      </w:pPr>
    </w:p>
    <w:p w:rsidR="00FD57E7" w:rsidRPr="00E83267" w:rsidRDefault="00FD57E7" w:rsidP="00FD57E7">
      <w:pPr>
        <w:pStyle w:val="ListParagraph"/>
        <w:numPr>
          <w:ilvl w:val="0"/>
          <w:numId w:val="35"/>
        </w:numPr>
        <w:rPr>
          <w:b/>
          <w:lang w:val="en-US"/>
        </w:rPr>
      </w:pPr>
      <w:r w:rsidRPr="00E83267">
        <w:rPr>
          <w:lang w:val="en-US"/>
        </w:rPr>
        <w:t>The Job</w:t>
      </w:r>
      <w:r>
        <w:rPr>
          <w:lang w:val="en-US"/>
        </w:rPr>
        <w:t xml:space="preserve"> </w:t>
      </w:r>
      <w:r w:rsidRPr="00E83267">
        <w:rPr>
          <w:lang w:val="en-US"/>
        </w:rPr>
        <w:t>launcher service uploads the output document to</w:t>
      </w:r>
    </w:p>
    <w:p w:rsidR="00FD57E7" w:rsidRPr="00E83267" w:rsidRDefault="00FD57E7" w:rsidP="00FD57E7">
      <w:pPr>
        <w:pStyle w:val="ListParagraph"/>
        <w:rPr>
          <w:lang w:val="en-US"/>
        </w:rPr>
      </w:pPr>
      <w:r>
        <w:rPr>
          <w:lang w:val="en-US"/>
        </w:rPr>
        <w:t xml:space="preserve"> </w:t>
      </w:r>
      <w:proofErr w:type="gramStart"/>
      <w:r>
        <w:rPr>
          <w:lang w:val="en-US"/>
        </w:rPr>
        <w:t>the</w:t>
      </w:r>
      <w:proofErr w:type="gramEnd"/>
      <w:r>
        <w:rPr>
          <w:lang w:val="en-US"/>
        </w:rPr>
        <w:t xml:space="preserve"> ShareP</w:t>
      </w:r>
      <w:r w:rsidRPr="00E83267">
        <w:rPr>
          <w:lang w:val="en-US"/>
        </w:rPr>
        <w:t>oint destination library.</w:t>
      </w:r>
    </w:p>
    <w:p w:rsidR="00FD57E7" w:rsidRPr="00E83267" w:rsidRDefault="00FD57E7" w:rsidP="00FD57E7">
      <w:pPr>
        <w:rPr>
          <w:lang w:val="en-US"/>
        </w:rPr>
      </w:pPr>
    </w:p>
    <w:p w:rsidR="00FD57E7" w:rsidRPr="00E83267" w:rsidRDefault="00FD57E7" w:rsidP="00FD57E7">
      <w:pPr>
        <w:rPr>
          <w:lang w:val="en-US"/>
        </w:rPr>
      </w:pPr>
    </w:p>
    <w:p w:rsidR="00FD57E7" w:rsidRDefault="00FD57E7" w:rsidP="00FD57E7">
      <w:pPr>
        <w:rPr>
          <w:lang w:val="en-US"/>
        </w:rPr>
      </w:pPr>
    </w:p>
    <w:p w:rsidR="00332748" w:rsidRPr="00E83267" w:rsidRDefault="00332748" w:rsidP="00FD57E7">
      <w:pPr>
        <w:rPr>
          <w:lang w:val="en-US"/>
        </w:rPr>
      </w:pPr>
    </w:p>
    <w:p w:rsidR="00FD57E7" w:rsidRPr="00E83267" w:rsidRDefault="00FD57E7" w:rsidP="00FD57E7">
      <w:pPr>
        <w:rPr>
          <w:lang w:val="en-US"/>
        </w:rPr>
      </w:pPr>
      <w:r w:rsidRPr="00E83267">
        <w:rPr>
          <w:lang w:val="en-US"/>
        </w:rPr>
        <w:t xml:space="preserve">The first action to determine the cause of a publish failure is to detect in what step the failure occurs. </w:t>
      </w:r>
    </w:p>
    <w:p w:rsidR="00FD57E7" w:rsidRPr="00E83267" w:rsidRDefault="00FD57E7" w:rsidP="00FD57E7">
      <w:pPr>
        <w:rPr>
          <w:lang w:val="en-US"/>
        </w:rPr>
      </w:pPr>
    </w:p>
    <w:p w:rsidR="00FD57E7" w:rsidRPr="00E83267" w:rsidRDefault="00FD57E7" w:rsidP="00FD57E7">
      <w:pPr>
        <w:rPr>
          <w:b/>
          <w:lang w:val="en-US"/>
        </w:rPr>
      </w:pPr>
      <w:r w:rsidRPr="00E83267">
        <w:rPr>
          <w:b/>
          <w:lang w:val="en-US"/>
        </w:rPr>
        <w:t>Step 1 and step 3</w:t>
      </w:r>
    </w:p>
    <w:p w:rsidR="00FD57E7" w:rsidRPr="00E83267" w:rsidRDefault="00FD57E7" w:rsidP="00FD57E7">
      <w:pPr>
        <w:rPr>
          <w:lang w:val="en-US"/>
        </w:rPr>
      </w:pPr>
      <w:r w:rsidRPr="00E83267">
        <w:rPr>
          <w:lang w:val="en-US"/>
        </w:rPr>
        <w:t>Failures in Step 1 and step 3 can be detected by the logging tool Smart Inspect that is p</w:t>
      </w:r>
      <w:r>
        <w:rPr>
          <w:lang w:val="en-US"/>
        </w:rPr>
        <w:t>art of Organice Publish installation on the Job Server,</w:t>
      </w:r>
    </w:p>
    <w:p w:rsidR="00FD57E7" w:rsidRPr="00E83267" w:rsidRDefault="00FD57E7" w:rsidP="00FD57E7">
      <w:pPr>
        <w:rPr>
          <w:lang w:val="en-US"/>
        </w:rPr>
      </w:pPr>
    </w:p>
    <w:p w:rsidR="00FD57E7" w:rsidRPr="00E83267" w:rsidRDefault="00FD57E7" w:rsidP="00FD57E7">
      <w:pPr>
        <w:rPr>
          <w:b/>
          <w:lang w:val="en-US"/>
        </w:rPr>
      </w:pPr>
      <w:r w:rsidRPr="00E83267">
        <w:rPr>
          <w:b/>
          <w:lang w:val="en-US"/>
        </w:rPr>
        <w:t>Step 2</w:t>
      </w:r>
    </w:p>
    <w:p w:rsidR="00FD57E7" w:rsidRDefault="00FD57E7" w:rsidP="00FD57E7">
      <w:pPr>
        <w:rPr>
          <w:lang w:val="en-US"/>
        </w:rPr>
      </w:pPr>
      <w:r w:rsidRPr="00E83267">
        <w:rPr>
          <w:lang w:val="en-US"/>
        </w:rPr>
        <w:t>Failures in step 2 can be detected by looking at the AutoCAD log files.</w:t>
      </w:r>
    </w:p>
    <w:p w:rsidR="009A0D85" w:rsidRDefault="009A0D85" w:rsidP="00FD57E7">
      <w:pPr>
        <w:rPr>
          <w:lang w:val="en-US"/>
        </w:rPr>
      </w:pPr>
    </w:p>
    <w:p w:rsidR="009A0D85" w:rsidRDefault="009A0D85">
      <w:pPr>
        <w:spacing w:line="240" w:lineRule="auto"/>
        <w:rPr>
          <w:lang w:val="en-US"/>
        </w:rPr>
      </w:pPr>
      <w:r>
        <w:rPr>
          <w:lang w:val="en-US"/>
        </w:rPr>
        <w:br w:type="page"/>
      </w:r>
    </w:p>
    <w:p w:rsidR="009A0D85" w:rsidRPr="00E83267" w:rsidRDefault="009A0D85" w:rsidP="009A0D85">
      <w:pPr>
        <w:pStyle w:val="Heading3"/>
        <w:rPr>
          <w:lang w:val="en-US"/>
        </w:rPr>
      </w:pPr>
      <w:bookmarkStart w:id="23" w:name="_Toc226363491"/>
      <w:bookmarkStart w:id="24" w:name="_Toc325544831"/>
      <w:r w:rsidRPr="00E83267">
        <w:rPr>
          <w:lang w:val="en-US"/>
        </w:rPr>
        <w:lastRenderedPageBreak/>
        <w:t>Freeze logging information</w:t>
      </w:r>
      <w:bookmarkEnd w:id="23"/>
      <w:bookmarkEnd w:id="24"/>
    </w:p>
    <w:p w:rsidR="009A0D85" w:rsidRPr="00E83267" w:rsidRDefault="009A0D85" w:rsidP="009A0D85">
      <w:pPr>
        <w:spacing w:line="240" w:lineRule="auto"/>
        <w:rPr>
          <w:lang w:val="en-US"/>
        </w:rPr>
      </w:pPr>
      <w:r w:rsidRPr="00E83267">
        <w:rPr>
          <w:lang w:val="en-US"/>
        </w:rPr>
        <w:t>While looking at the Smart Inspect logging information the logging will continue to scroll because other publish actions are still running. To prevent this from happening click the ‘Save’ button (CTRL+S) and create a temporary log file. Open this file by double clicking. A separate Smart Inspect dialog box will open where you can examine the log information. This log file only contains the information until the save moment.</w:t>
      </w:r>
    </w:p>
    <w:p w:rsidR="009A0D85" w:rsidRPr="00E83267" w:rsidRDefault="009A0D85" w:rsidP="009A0D85">
      <w:pPr>
        <w:spacing w:line="240" w:lineRule="auto"/>
        <w:rPr>
          <w:lang w:val="en-US"/>
        </w:rPr>
      </w:pPr>
    </w:p>
    <w:p w:rsidR="009A0D85" w:rsidRPr="00E83267" w:rsidRDefault="009A0D85" w:rsidP="009A0D85">
      <w:pPr>
        <w:pStyle w:val="Heading3"/>
        <w:rPr>
          <w:lang w:val="en-US"/>
        </w:rPr>
      </w:pPr>
      <w:bookmarkStart w:id="25" w:name="_Toc226363492"/>
      <w:bookmarkStart w:id="26" w:name="_Toc325544832"/>
      <w:r w:rsidRPr="00E83267">
        <w:rPr>
          <w:lang w:val="en-US"/>
        </w:rPr>
        <w:t>Search logging information / track a document</w:t>
      </w:r>
      <w:bookmarkEnd w:id="25"/>
      <w:bookmarkEnd w:id="26"/>
    </w:p>
    <w:p w:rsidR="009A0D85" w:rsidRPr="00E83267" w:rsidRDefault="009A0D85" w:rsidP="009A0D85">
      <w:pPr>
        <w:rPr>
          <w:lang w:val="en-US"/>
        </w:rPr>
      </w:pPr>
      <w:r w:rsidRPr="00E83267">
        <w:rPr>
          <w:noProof/>
          <w:lang w:eastAsia="nl-NL"/>
        </w:rPr>
        <w:drawing>
          <wp:anchor distT="0" distB="0" distL="114300" distR="114300" simplePos="0" relativeHeight="251686400" behindDoc="1" locked="0" layoutInCell="1" allowOverlap="1" wp14:anchorId="4D33089B" wp14:editId="39DE0930">
            <wp:simplePos x="0" y="0"/>
            <wp:positionH relativeFrom="column">
              <wp:posOffset>3663950</wp:posOffset>
            </wp:positionH>
            <wp:positionV relativeFrom="paragraph">
              <wp:posOffset>61595</wp:posOffset>
            </wp:positionV>
            <wp:extent cx="1979295" cy="1466215"/>
            <wp:effectExtent l="19050" t="0" r="1905" b="0"/>
            <wp:wrapTight wrapText="bothSides">
              <wp:wrapPolygon edited="0">
                <wp:start x="-208" y="0"/>
                <wp:lineTo x="-208" y="21329"/>
                <wp:lineTo x="21621" y="21329"/>
                <wp:lineTo x="21621" y="0"/>
                <wp:lineTo x="-208" y="0"/>
              </wp:wrapPolygon>
            </wp:wrapTight>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srcRect/>
                    <a:stretch>
                      <a:fillRect/>
                    </a:stretch>
                  </pic:blipFill>
                  <pic:spPr bwMode="auto">
                    <a:xfrm>
                      <a:off x="0" y="0"/>
                      <a:ext cx="1979295" cy="1466215"/>
                    </a:xfrm>
                    <a:prstGeom prst="rect">
                      <a:avLst/>
                    </a:prstGeom>
                    <a:noFill/>
                    <a:ln w="9525">
                      <a:noFill/>
                      <a:miter lim="800000"/>
                      <a:headEnd/>
                      <a:tailEnd/>
                    </a:ln>
                  </pic:spPr>
                </pic:pic>
              </a:graphicData>
            </a:graphic>
          </wp:anchor>
        </w:drawing>
      </w:r>
      <w:r w:rsidRPr="00E83267">
        <w:rPr>
          <w:lang w:val="en-US"/>
        </w:rPr>
        <w:t>Smart Inspect offers search functionality.</w:t>
      </w:r>
    </w:p>
    <w:p w:rsidR="009A0D85" w:rsidRPr="00E83267" w:rsidRDefault="009A0D85" w:rsidP="009A0D85">
      <w:pPr>
        <w:rPr>
          <w:lang w:val="en-US"/>
        </w:rPr>
      </w:pPr>
      <w:proofErr w:type="spellStart"/>
      <w:r w:rsidRPr="00E83267">
        <w:rPr>
          <w:lang w:val="en-US"/>
        </w:rPr>
        <w:t>Pulldown</w:t>
      </w:r>
      <w:proofErr w:type="spellEnd"/>
      <w:r w:rsidRPr="00E83267">
        <w:rPr>
          <w:lang w:val="en-US"/>
        </w:rPr>
        <w:t xml:space="preserve"> menu </w:t>
      </w:r>
      <w:r w:rsidRPr="00E83267">
        <w:rPr>
          <w:b/>
          <w:lang w:val="en-US"/>
        </w:rPr>
        <w:t>Navigate</w:t>
      </w:r>
      <w:r w:rsidRPr="00E83267">
        <w:rPr>
          <w:lang w:val="en-US"/>
        </w:rPr>
        <w:t xml:space="preserve">, option </w:t>
      </w:r>
      <w:r w:rsidRPr="00E83267">
        <w:rPr>
          <w:b/>
          <w:lang w:val="en-US"/>
        </w:rPr>
        <w:t>Find</w:t>
      </w:r>
      <w:r w:rsidRPr="00E83267">
        <w:rPr>
          <w:lang w:val="en-US"/>
        </w:rPr>
        <w:t xml:space="preserve"> (CTRL+F)</w:t>
      </w:r>
    </w:p>
    <w:p w:rsidR="009A0D85" w:rsidRPr="00E83267" w:rsidRDefault="009A0D85" w:rsidP="009A0D85">
      <w:pPr>
        <w:rPr>
          <w:lang w:val="en-US"/>
        </w:rPr>
      </w:pPr>
    </w:p>
    <w:p w:rsidR="009A0D85" w:rsidRPr="00E83267" w:rsidRDefault="009A0D85" w:rsidP="009A0D85">
      <w:pPr>
        <w:rPr>
          <w:lang w:val="en-US"/>
        </w:rPr>
      </w:pPr>
      <w:r w:rsidRPr="00E83267">
        <w:rPr>
          <w:lang w:val="en-US"/>
        </w:rPr>
        <w:t>If you enter the name of a drawing number you can go directly to the logging of a specific file.</w:t>
      </w:r>
    </w:p>
    <w:p w:rsidR="009A0D85" w:rsidRPr="00E83267" w:rsidRDefault="009A0D85" w:rsidP="009A0D85">
      <w:pPr>
        <w:rPr>
          <w:lang w:val="en-US"/>
        </w:rPr>
      </w:pPr>
    </w:p>
    <w:p w:rsidR="009A0D85" w:rsidRPr="00E83267" w:rsidRDefault="009A0D85" w:rsidP="009A0D85">
      <w:pPr>
        <w:rPr>
          <w:lang w:val="en-US"/>
        </w:rPr>
      </w:pPr>
      <w:r w:rsidRPr="00E83267">
        <w:rPr>
          <w:lang w:val="en-US"/>
        </w:rPr>
        <w:t xml:space="preserve">The next log entries are specific markers in a successful publish job for a search on drawing number VW252-02-0500. </w:t>
      </w:r>
    </w:p>
    <w:p w:rsidR="009A0D85" w:rsidRPr="00E83267" w:rsidRDefault="009A0D85" w:rsidP="009A0D85">
      <w:pPr>
        <w:rPr>
          <w:lang w:val="en-US"/>
        </w:rPr>
      </w:pPr>
    </w:p>
    <w:p w:rsidR="009A0D85" w:rsidRPr="00E83267" w:rsidRDefault="009A0D85" w:rsidP="009A0D85">
      <w:pPr>
        <w:rPr>
          <w:i/>
          <w:lang w:val="en-US"/>
        </w:rPr>
      </w:pPr>
      <w:proofErr w:type="spellStart"/>
      <w:r w:rsidRPr="00E83267">
        <w:rPr>
          <w:b/>
          <w:i/>
          <w:lang w:val="en-US"/>
        </w:rPr>
        <w:t>PublishJob</w:t>
      </w:r>
      <w:proofErr w:type="spellEnd"/>
      <w:r w:rsidRPr="00E83267">
        <w:rPr>
          <w:b/>
          <w:i/>
          <w:lang w:val="en-US"/>
        </w:rPr>
        <w:t xml:space="preserve"> started</w:t>
      </w:r>
      <w:r w:rsidRPr="00E83267">
        <w:rPr>
          <w:i/>
          <w:lang w:val="en-US"/>
        </w:rPr>
        <w:t xml:space="preserve"> for </w:t>
      </w:r>
      <w:proofErr w:type="spellStart"/>
      <w:proofErr w:type="gramStart"/>
      <w:r w:rsidRPr="00E83267">
        <w:rPr>
          <w:i/>
          <w:lang w:val="en-US"/>
        </w:rPr>
        <w:t>url</w:t>
      </w:r>
      <w:proofErr w:type="spellEnd"/>
      <w:proofErr w:type="gramEnd"/>
      <w:r w:rsidRPr="00E83267">
        <w:rPr>
          <w:i/>
          <w:lang w:val="en-US"/>
        </w:rPr>
        <w:t xml:space="preserve"> http://wss3-dc/sites/03552/doclib1/VW252-02-0500.dwg workflow Publish_DWGto1DWF</w:t>
      </w:r>
    </w:p>
    <w:p w:rsidR="009A0D85" w:rsidRPr="00E83267" w:rsidRDefault="009A0D85" w:rsidP="009A0D85">
      <w:pPr>
        <w:rPr>
          <w:i/>
          <w:lang w:val="en-US"/>
        </w:rPr>
      </w:pPr>
    </w:p>
    <w:p w:rsidR="009A0D85" w:rsidRPr="00E83267" w:rsidRDefault="009A0D85" w:rsidP="009A0D85">
      <w:pPr>
        <w:rPr>
          <w:i/>
          <w:lang w:val="en-US"/>
        </w:rPr>
      </w:pPr>
      <w:r w:rsidRPr="00E83267">
        <w:rPr>
          <w:b/>
          <w:i/>
          <w:lang w:val="en-US"/>
        </w:rPr>
        <w:t xml:space="preserve">Downloading </w:t>
      </w:r>
      <w:hyperlink r:id="rId37" w:history="1">
        <w:r w:rsidRPr="00E83267">
          <w:rPr>
            <w:rStyle w:val="Hyperlink"/>
            <w:i/>
            <w:sz w:val="20"/>
            <w:szCs w:val="24"/>
            <w:lang w:val="en-US"/>
          </w:rPr>
          <w:t>http://wss3-dc/sites/03552/doclib1/VW252-02-0500.dwg</w:t>
        </w:r>
      </w:hyperlink>
    </w:p>
    <w:p w:rsidR="009A0D85" w:rsidRPr="00E83267" w:rsidRDefault="009A0D85" w:rsidP="009A0D85">
      <w:pPr>
        <w:rPr>
          <w:i/>
          <w:lang w:val="en-US"/>
        </w:rPr>
      </w:pPr>
    </w:p>
    <w:p w:rsidR="009A0D85" w:rsidRPr="00E83267" w:rsidRDefault="009A0D85" w:rsidP="009A0D85">
      <w:pPr>
        <w:rPr>
          <w:i/>
          <w:lang w:val="en-US"/>
        </w:rPr>
      </w:pPr>
      <w:proofErr w:type="spellStart"/>
      <w:r w:rsidRPr="00E83267">
        <w:rPr>
          <w:b/>
          <w:i/>
          <w:lang w:val="en-US"/>
        </w:rPr>
        <w:t>DownloadFile</w:t>
      </w:r>
      <w:proofErr w:type="spellEnd"/>
      <w:r w:rsidRPr="00E83267">
        <w:rPr>
          <w:i/>
          <w:lang w:val="en-US"/>
        </w:rPr>
        <w:t xml:space="preserve">: </w:t>
      </w:r>
      <w:hyperlink r:id="rId38" w:history="1">
        <w:r w:rsidRPr="00E83267">
          <w:rPr>
            <w:rStyle w:val="Hyperlink"/>
            <w:i/>
            <w:sz w:val="20"/>
            <w:szCs w:val="24"/>
            <w:lang w:val="en-US"/>
          </w:rPr>
          <w:t>http://wss3-dc/sites/03552/doclib1/VW252-02-0500.dwg</w:t>
        </w:r>
      </w:hyperlink>
    </w:p>
    <w:p w:rsidR="009A0D85" w:rsidRPr="00E83267" w:rsidRDefault="009A0D85" w:rsidP="009A0D85">
      <w:pPr>
        <w:rPr>
          <w:i/>
          <w:lang w:val="en-US"/>
        </w:rPr>
      </w:pPr>
    </w:p>
    <w:p w:rsidR="009A0D85" w:rsidRPr="00E83267" w:rsidRDefault="009A0D85" w:rsidP="009A0D85">
      <w:pPr>
        <w:rPr>
          <w:i/>
          <w:lang w:val="en-US"/>
        </w:rPr>
      </w:pPr>
      <w:r w:rsidRPr="00E83267">
        <w:rPr>
          <w:b/>
          <w:i/>
          <w:lang w:val="en-US"/>
        </w:rPr>
        <w:t>File is downloaded correctly</w:t>
      </w:r>
      <w:r w:rsidRPr="00E83267">
        <w:rPr>
          <w:i/>
          <w:lang w:val="en-US"/>
        </w:rPr>
        <w:t xml:space="preserve"> to the following directory c:\obs\job633407872\http\wss3-dc\80\sites\03552\doclib1\VW252-02-0500.dwg</w:t>
      </w:r>
    </w:p>
    <w:p w:rsidR="009A0D85" w:rsidRPr="00E83267" w:rsidRDefault="009A0D85" w:rsidP="009A0D85">
      <w:pPr>
        <w:rPr>
          <w:i/>
          <w:lang w:val="en-US"/>
        </w:rPr>
      </w:pPr>
    </w:p>
    <w:p w:rsidR="009A0D85" w:rsidRPr="00E83267" w:rsidRDefault="009A0D85" w:rsidP="009A0D85">
      <w:pPr>
        <w:rPr>
          <w:i/>
          <w:lang w:val="en-US"/>
        </w:rPr>
      </w:pPr>
      <w:r w:rsidRPr="00E83267">
        <w:rPr>
          <w:b/>
          <w:i/>
          <w:lang w:val="en-US"/>
        </w:rPr>
        <w:t>Relative path of downloaded document</w:t>
      </w:r>
      <w:r w:rsidRPr="00E83267">
        <w:rPr>
          <w:i/>
          <w:lang w:val="en-US"/>
        </w:rPr>
        <w:t xml:space="preserve"> </w:t>
      </w:r>
      <w:proofErr w:type="gramStart"/>
      <w:r w:rsidRPr="00E83267">
        <w:rPr>
          <w:i/>
          <w:lang w:val="en-US"/>
        </w:rPr>
        <w:t>is :</w:t>
      </w:r>
      <w:proofErr w:type="gramEnd"/>
      <w:r w:rsidRPr="00E83267">
        <w:rPr>
          <w:i/>
          <w:lang w:val="en-US"/>
        </w:rPr>
        <w:t xml:space="preserve"> job633407872\http\wss3-dc\80\sites\03552\doclib1\VW252-02-0500.dwg</w:t>
      </w:r>
    </w:p>
    <w:p w:rsidR="009A0D85" w:rsidRPr="00E83267" w:rsidRDefault="009A0D85" w:rsidP="009A0D85">
      <w:pPr>
        <w:rPr>
          <w:i/>
          <w:lang w:val="en-US"/>
        </w:rPr>
      </w:pPr>
    </w:p>
    <w:p w:rsidR="009A0D85" w:rsidRPr="00E83267" w:rsidRDefault="009A0D85" w:rsidP="009A0D85">
      <w:pPr>
        <w:rPr>
          <w:i/>
          <w:lang w:val="en-US"/>
        </w:rPr>
      </w:pPr>
      <w:r w:rsidRPr="00E83267">
        <w:rPr>
          <w:b/>
          <w:i/>
          <w:lang w:val="en-US"/>
        </w:rPr>
        <w:t xml:space="preserve">Uploading </w:t>
      </w:r>
      <w:r w:rsidRPr="00E83267">
        <w:rPr>
          <w:i/>
          <w:lang w:val="en-US"/>
        </w:rPr>
        <w:t xml:space="preserve">c:\obs\output\VW252-02-0500.DWF to </w:t>
      </w:r>
      <w:proofErr w:type="spellStart"/>
      <w:r w:rsidRPr="00E83267">
        <w:rPr>
          <w:i/>
          <w:lang w:val="en-US"/>
        </w:rPr>
        <w:t>targetUri</w:t>
      </w:r>
      <w:proofErr w:type="spellEnd"/>
      <w:r w:rsidRPr="00E83267">
        <w:rPr>
          <w:i/>
          <w:lang w:val="en-US"/>
        </w:rPr>
        <w:t xml:space="preserve"> </w:t>
      </w:r>
      <w:hyperlink r:id="rId39" w:history="1">
        <w:r w:rsidRPr="00E83267">
          <w:rPr>
            <w:rStyle w:val="Hyperlink"/>
            <w:i/>
            <w:sz w:val="20"/>
            <w:szCs w:val="24"/>
            <w:lang w:val="en-US"/>
          </w:rPr>
          <w:t>http://wss3-dc/publish/03552/doclib1/VW252-02-0500.DWF</w:t>
        </w:r>
      </w:hyperlink>
    </w:p>
    <w:p w:rsidR="009A0D85" w:rsidRPr="00E83267" w:rsidRDefault="009A0D85" w:rsidP="009A0D85">
      <w:pPr>
        <w:rPr>
          <w:i/>
          <w:lang w:val="en-US"/>
        </w:rPr>
      </w:pPr>
    </w:p>
    <w:p w:rsidR="009A0D85" w:rsidRPr="00E83267" w:rsidRDefault="009A0D85" w:rsidP="009A0D85">
      <w:pPr>
        <w:rPr>
          <w:i/>
          <w:lang w:val="en-US"/>
        </w:rPr>
      </w:pPr>
      <w:r w:rsidRPr="00E83267">
        <w:rPr>
          <w:b/>
          <w:i/>
          <w:lang w:val="en-US"/>
        </w:rPr>
        <w:t>Creating document link for source</w:t>
      </w:r>
      <w:r w:rsidRPr="00E83267">
        <w:rPr>
          <w:i/>
          <w:lang w:val="en-US"/>
        </w:rPr>
        <w:t xml:space="preserve"> http://wss3-dc/sites/03552/doclib1/VW252-02-0500.dwg to target </w:t>
      </w:r>
      <w:hyperlink r:id="rId40" w:history="1">
        <w:r w:rsidRPr="00E83267">
          <w:rPr>
            <w:rStyle w:val="Hyperlink"/>
            <w:i/>
            <w:sz w:val="20"/>
            <w:szCs w:val="24"/>
            <w:lang w:val="en-US"/>
          </w:rPr>
          <w:t>http://wss3-dc/publish/03552/doclib1/VW252-02-0500.DWF</w:t>
        </w:r>
      </w:hyperlink>
    </w:p>
    <w:p w:rsidR="009A0D85" w:rsidRPr="00E83267" w:rsidRDefault="009A0D85" w:rsidP="009A0D85">
      <w:pPr>
        <w:rPr>
          <w:i/>
          <w:lang w:val="en-US"/>
        </w:rPr>
      </w:pPr>
    </w:p>
    <w:p w:rsidR="009A0D85" w:rsidRPr="00E83267" w:rsidRDefault="009A0D85" w:rsidP="009A0D85">
      <w:pPr>
        <w:rPr>
          <w:i/>
          <w:lang w:val="en-US"/>
        </w:rPr>
      </w:pPr>
      <w:r w:rsidRPr="00E83267">
        <w:rPr>
          <w:i/>
          <w:lang w:val="en-US"/>
        </w:rPr>
        <w:t xml:space="preserve">Document http://wss3-dc/sites/03552/doclib1/VW252-02-0500.dwg </w:t>
      </w:r>
      <w:r w:rsidRPr="00E83267">
        <w:rPr>
          <w:b/>
          <w:i/>
          <w:lang w:val="en-US"/>
        </w:rPr>
        <w:t>is published to</w:t>
      </w:r>
      <w:r w:rsidRPr="00E83267">
        <w:rPr>
          <w:i/>
          <w:lang w:val="en-US"/>
        </w:rPr>
        <w:t xml:space="preserve"> </w:t>
      </w:r>
      <w:hyperlink r:id="rId41" w:history="1">
        <w:r w:rsidRPr="00E83267">
          <w:rPr>
            <w:rStyle w:val="Hyperlink"/>
            <w:i/>
            <w:sz w:val="20"/>
            <w:szCs w:val="24"/>
            <w:lang w:val="en-US"/>
          </w:rPr>
          <w:t>http://wss3-dc/publish/03552/doclib1/VW252-02-0500.DWF</w:t>
        </w:r>
      </w:hyperlink>
    </w:p>
    <w:p w:rsidR="009A0D85" w:rsidRPr="00E83267" w:rsidRDefault="009A0D85" w:rsidP="009A0D85">
      <w:pPr>
        <w:rPr>
          <w:i/>
          <w:lang w:val="en-US"/>
        </w:rPr>
      </w:pPr>
    </w:p>
    <w:p w:rsidR="00494947" w:rsidRDefault="009A0D85" w:rsidP="009A0D85">
      <w:pPr>
        <w:rPr>
          <w:b/>
          <w:i/>
          <w:lang w:val="en-US"/>
        </w:rPr>
      </w:pPr>
      <w:r w:rsidRPr="00E83267">
        <w:rPr>
          <w:i/>
          <w:lang w:val="en-US"/>
        </w:rPr>
        <w:t>Job exited with status:</w:t>
      </w:r>
      <w:r w:rsidRPr="00E83267">
        <w:rPr>
          <w:b/>
          <w:i/>
          <w:lang w:val="en-US"/>
        </w:rPr>
        <w:t xml:space="preserve"> Success</w:t>
      </w:r>
    </w:p>
    <w:p w:rsidR="00494947" w:rsidRDefault="00494947">
      <w:pPr>
        <w:spacing w:line="240" w:lineRule="auto"/>
        <w:rPr>
          <w:b/>
          <w:i/>
          <w:lang w:val="en-US"/>
        </w:rPr>
      </w:pPr>
      <w:r>
        <w:rPr>
          <w:b/>
          <w:i/>
          <w:lang w:val="en-US"/>
        </w:rPr>
        <w:br w:type="page"/>
      </w:r>
    </w:p>
    <w:p w:rsidR="00494947" w:rsidRPr="00E83267" w:rsidRDefault="00494947" w:rsidP="00494947">
      <w:pPr>
        <w:pStyle w:val="Heading2"/>
        <w:rPr>
          <w:lang w:val="en-US"/>
        </w:rPr>
      </w:pPr>
      <w:bookmarkStart w:id="27" w:name="_Toc226363498"/>
      <w:bookmarkStart w:id="28" w:name="_Toc325544833"/>
      <w:r w:rsidRPr="00E83267">
        <w:rPr>
          <w:lang w:val="en-US"/>
        </w:rPr>
        <w:lastRenderedPageBreak/>
        <w:t>AutoCAD log</w:t>
      </w:r>
      <w:bookmarkEnd w:id="27"/>
      <w:bookmarkEnd w:id="28"/>
    </w:p>
    <w:p w:rsidR="00494947" w:rsidRDefault="00494947" w:rsidP="00494947">
      <w:pPr>
        <w:rPr>
          <w:lang w:val="en-US"/>
        </w:rPr>
      </w:pPr>
      <w:r w:rsidRPr="00E83267">
        <w:rPr>
          <w:lang w:val="en-US"/>
        </w:rPr>
        <w:t xml:space="preserve">If you want to check the </w:t>
      </w:r>
      <w:r>
        <w:rPr>
          <w:lang w:val="en-US"/>
        </w:rPr>
        <w:t>actions</w:t>
      </w:r>
      <w:r w:rsidRPr="00E83267">
        <w:rPr>
          <w:lang w:val="en-US"/>
        </w:rPr>
        <w:t xml:space="preserve"> in AutoCAD use the AutoCAD log. This is the best way to check why a document is not rendered correctly. To activate the AutoCAD log and to define a specific location, ple</w:t>
      </w:r>
      <w:r w:rsidR="00E97B85">
        <w:rPr>
          <w:lang w:val="en-US"/>
        </w:rPr>
        <w:t>ase make the following settings.</w:t>
      </w:r>
    </w:p>
    <w:p w:rsidR="00F05FD0" w:rsidRDefault="00F05FD0" w:rsidP="00494947">
      <w:pPr>
        <w:rPr>
          <w:lang w:val="en-US"/>
        </w:rPr>
      </w:pPr>
    </w:p>
    <w:p w:rsidR="004254E6" w:rsidRPr="00E83267" w:rsidRDefault="004254E6" w:rsidP="004254E6">
      <w:pPr>
        <w:pStyle w:val="ListParagraph"/>
        <w:numPr>
          <w:ilvl w:val="0"/>
          <w:numId w:val="36"/>
        </w:numPr>
        <w:rPr>
          <w:lang w:val="en-US"/>
        </w:rPr>
      </w:pPr>
      <w:r w:rsidRPr="00E83267">
        <w:rPr>
          <w:lang w:val="en-US"/>
        </w:rPr>
        <w:t>Start AutoCAD on the job</w:t>
      </w:r>
      <w:r>
        <w:rPr>
          <w:lang w:val="en-US"/>
        </w:rPr>
        <w:t xml:space="preserve"> </w:t>
      </w:r>
      <w:r w:rsidRPr="00E83267">
        <w:rPr>
          <w:lang w:val="en-US"/>
        </w:rPr>
        <w:t>server. Make sure you logged in (in windows) with the same account running the Publish services.</w:t>
      </w:r>
    </w:p>
    <w:p w:rsidR="004254E6" w:rsidRPr="004254E6" w:rsidRDefault="004254E6" w:rsidP="004254E6">
      <w:pPr>
        <w:pStyle w:val="ListParagraph"/>
        <w:numPr>
          <w:ilvl w:val="0"/>
          <w:numId w:val="36"/>
        </w:numPr>
        <w:rPr>
          <w:lang w:val="en-US"/>
        </w:rPr>
      </w:pPr>
      <w:r w:rsidRPr="00E83267">
        <w:rPr>
          <w:lang w:val="en-US"/>
        </w:rPr>
        <w:t xml:space="preserve">On the AutoCAD command prompt type: </w:t>
      </w:r>
      <w:r w:rsidRPr="00E83267">
        <w:rPr>
          <w:b/>
          <w:lang w:val="en-US"/>
        </w:rPr>
        <w:t>options</w:t>
      </w:r>
    </w:p>
    <w:p w:rsidR="004254E6" w:rsidRPr="00E83267" w:rsidRDefault="004254E6" w:rsidP="004254E6">
      <w:pPr>
        <w:pStyle w:val="ListParagraph"/>
        <w:numPr>
          <w:ilvl w:val="0"/>
          <w:numId w:val="36"/>
        </w:numPr>
        <w:rPr>
          <w:lang w:val="en-US"/>
        </w:rPr>
      </w:pPr>
      <w:r w:rsidRPr="00E83267">
        <w:rPr>
          <w:lang w:val="en-US"/>
        </w:rPr>
        <w:t>Select the tab “</w:t>
      </w:r>
      <w:r>
        <w:rPr>
          <w:b/>
          <w:lang w:val="en-US"/>
        </w:rPr>
        <w:t>Open and Save</w:t>
      </w:r>
      <w:r w:rsidRPr="00E83267">
        <w:rPr>
          <w:lang w:val="en-US"/>
        </w:rPr>
        <w:t>” ( see picture)</w:t>
      </w:r>
    </w:p>
    <w:p w:rsidR="004254E6" w:rsidRPr="00E83267" w:rsidRDefault="004254E6" w:rsidP="004254E6">
      <w:pPr>
        <w:pStyle w:val="ListParagraph"/>
        <w:numPr>
          <w:ilvl w:val="0"/>
          <w:numId w:val="36"/>
        </w:numPr>
        <w:rPr>
          <w:lang w:val="en-US"/>
        </w:rPr>
      </w:pPr>
      <w:r>
        <w:rPr>
          <w:lang w:val="en-US"/>
        </w:rPr>
        <w:t>Selected the option ‘</w:t>
      </w:r>
      <w:r w:rsidRPr="004254E6">
        <w:rPr>
          <w:b/>
          <w:lang w:val="en-US"/>
        </w:rPr>
        <w:t>Maintain a log file’</w:t>
      </w:r>
      <w:r>
        <w:rPr>
          <w:lang w:val="en-US"/>
        </w:rPr>
        <w:t>.</w:t>
      </w:r>
    </w:p>
    <w:p w:rsidR="00E97B85" w:rsidRDefault="00E97B85" w:rsidP="00494947">
      <w:pPr>
        <w:rPr>
          <w:lang w:val="en-US"/>
        </w:rPr>
      </w:pPr>
      <w:r>
        <w:rPr>
          <w:noProof/>
          <w:lang w:eastAsia="nl-NL"/>
        </w:rPr>
        <w:drawing>
          <wp:anchor distT="0" distB="0" distL="114300" distR="114300" simplePos="0" relativeHeight="251695616" behindDoc="1" locked="0" layoutInCell="1" allowOverlap="1" wp14:anchorId="6B29AA80" wp14:editId="387ED68E">
            <wp:simplePos x="0" y="0"/>
            <wp:positionH relativeFrom="column">
              <wp:posOffset>441960</wp:posOffset>
            </wp:positionH>
            <wp:positionV relativeFrom="paragraph">
              <wp:posOffset>116205</wp:posOffset>
            </wp:positionV>
            <wp:extent cx="3434080" cy="2854325"/>
            <wp:effectExtent l="0" t="0" r="0" b="3175"/>
            <wp:wrapTight wrapText="bothSides">
              <wp:wrapPolygon edited="0">
                <wp:start x="0" y="0"/>
                <wp:lineTo x="0" y="21480"/>
                <wp:lineTo x="21448" y="21480"/>
                <wp:lineTo x="2144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3434080" cy="2854325"/>
                    </a:xfrm>
                    <a:prstGeom prst="rect">
                      <a:avLst/>
                    </a:prstGeom>
                  </pic:spPr>
                </pic:pic>
              </a:graphicData>
            </a:graphic>
            <wp14:sizeRelH relativeFrom="page">
              <wp14:pctWidth>0</wp14:pctWidth>
            </wp14:sizeRelH>
            <wp14:sizeRelV relativeFrom="page">
              <wp14:pctHeight>0</wp14:pctHeight>
            </wp14:sizeRelV>
          </wp:anchor>
        </w:drawing>
      </w:r>
    </w:p>
    <w:p w:rsidR="00E97B85" w:rsidRDefault="00E97B85" w:rsidP="00494947">
      <w:pPr>
        <w:rPr>
          <w:lang w:val="en-US"/>
        </w:rPr>
      </w:pPr>
    </w:p>
    <w:p w:rsidR="00E97B85" w:rsidRDefault="00E97B85" w:rsidP="00494947">
      <w:pPr>
        <w:rPr>
          <w:lang w:val="en-US"/>
        </w:rPr>
      </w:pPr>
    </w:p>
    <w:p w:rsidR="00E97B85" w:rsidRDefault="00E97B85" w:rsidP="00494947">
      <w:pPr>
        <w:rPr>
          <w:lang w:val="en-US"/>
        </w:rPr>
      </w:pPr>
    </w:p>
    <w:p w:rsidR="00E97B85" w:rsidRDefault="00E97B85" w:rsidP="00494947">
      <w:pPr>
        <w:rPr>
          <w:lang w:val="en-US"/>
        </w:rPr>
      </w:pPr>
    </w:p>
    <w:p w:rsidR="00E97B85" w:rsidRDefault="00E97B85" w:rsidP="00494947">
      <w:pPr>
        <w:rPr>
          <w:lang w:val="en-US"/>
        </w:rPr>
      </w:pPr>
    </w:p>
    <w:p w:rsidR="00E97B85" w:rsidRDefault="00E97B85" w:rsidP="00494947">
      <w:pPr>
        <w:rPr>
          <w:lang w:val="en-US"/>
        </w:rPr>
      </w:pPr>
    </w:p>
    <w:p w:rsidR="00E97B85" w:rsidRDefault="00E97B85" w:rsidP="00494947">
      <w:pPr>
        <w:rPr>
          <w:lang w:val="en-US"/>
        </w:rPr>
      </w:pPr>
    </w:p>
    <w:p w:rsidR="00E97B85" w:rsidRDefault="00E97B85" w:rsidP="00494947">
      <w:pPr>
        <w:rPr>
          <w:lang w:val="en-US"/>
        </w:rPr>
      </w:pPr>
    </w:p>
    <w:p w:rsidR="00E97B85" w:rsidRDefault="00E97B85" w:rsidP="00494947">
      <w:pPr>
        <w:rPr>
          <w:lang w:val="en-US"/>
        </w:rPr>
      </w:pPr>
    </w:p>
    <w:p w:rsidR="00E97B85" w:rsidRDefault="00E97B85" w:rsidP="00494947">
      <w:pPr>
        <w:rPr>
          <w:lang w:val="en-US"/>
        </w:rPr>
      </w:pPr>
    </w:p>
    <w:p w:rsidR="00E97B85" w:rsidRDefault="00E97B85" w:rsidP="00494947">
      <w:pPr>
        <w:rPr>
          <w:lang w:val="en-US"/>
        </w:rPr>
      </w:pPr>
    </w:p>
    <w:p w:rsidR="00E97B85" w:rsidRDefault="00E97B85" w:rsidP="00494947">
      <w:pPr>
        <w:rPr>
          <w:lang w:val="en-US"/>
        </w:rPr>
      </w:pPr>
    </w:p>
    <w:p w:rsidR="00E97B85" w:rsidRDefault="00E97B85" w:rsidP="00494947">
      <w:pPr>
        <w:rPr>
          <w:lang w:val="en-US"/>
        </w:rPr>
      </w:pPr>
    </w:p>
    <w:p w:rsidR="00E97B85" w:rsidRDefault="00E97B85" w:rsidP="00494947">
      <w:pPr>
        <w:rPr>
          <w:lang w:val="en-US"/>
        </w:rPr>
      </w:pPr>
    </w:p>
    <w:p w:rsidR="00E97B85" w:rsidRDefault="00E97B85" w:rsidP="00494947">
      <w:pPr>
        <w:rPr>
          <w:lang w:val="en-US"/>
        </w:rPr>
      </w:pPr>
    </w:p>
    <w:p w:rsidR="004254E6" w:rsidRDefault="004254E6" w:rsidP="00494947">
      <w:pPr>
        <w:rPr>
          <w:lang w:val="en-US"/>
        </w:rPr>
      </w:pPr>
    </w:p>
    <w:p w:rsidR="004254E6" w:rsidRDefault="004254E6" w:rsidP="00494947">
      <w:pPr>
        <w:rPr>
          <w:lang w:val="en-US"/>
        </w:rPr>
      </w:pPr>
    </w:p>
    <w:p w:rsidR="004254E6" w:rsidRDefault="004254E6" w:rsidP="00494947">
      <w:pPr>
        <w:rPr>
          <w:lang w:val="en-US"/>
        </w:rPr>
      </w:pPr>
    </w:p>
    <w:p w:rsidR="004254E6" w:rsidRPr="00E83267" w:rsidRDefault="004254E6" w:rsidP="00494947">
      <w:pPr>
        <w:rPr>
          <w:lang w:val="en-US"/>
        </w:rPr>
      </w:pPr>
    </w:p>
    <w:p w:rsidR="00494947" w:rsidRPr="00E83267" w:rsidRDefault="00494947" w:rsidP="00494947">
      <w:pPr>
        <w:rPr>
          <w:lang w:val="en-US"/>
        </w:rPr>
      </w:pPr>
    </w:p>
    <w:p w:rsidR="00494947" w:rsidRPr="00E83267" w:rsidRDefault="00494947" w:rsidP="00494947">
      <w:pPr>
        <w:pStyle w:val="ListParagraph"/>
        <w:numPr>
          <w:ilvl w:val="0"/>
          <w:numId w:val="36"/>
        </w:numPr>
        <w:rPr>
          <w:lang w:val="en-US"/>
        </w:rPr>
      </w:pPr>
      <w:r w:rsidRPr="00E83267">
        <w:rPr>
          <w:lang w:val="en-US"/>
        </w:rPr>
        <w:t>Select the tab “</w:t>
      </w:r>
      <w:r w:rsidRPr="00E83267">
        <w:rPr>
          <w:b/>
          <w:lang w:val="en-US"/>
        </w:rPr>
        <w:t>Files</w:t>
      </w:r>
      <w:r w:rsidRPr="00E83267">
        <w:rPr>
          <w:lang w:val="en-US"/>
        </w:rPr>
        <w:t>” ( see picture)</w:t>
      </w:r>
    </w:p>
    <w:p w:rsidR="004254E6" w:rsidRDefault="00494947" w:rsidP="00494947">
      <w:pPr>
        <w:pStyle w:val="ListParagraph"/>
        <w:numPr>
          <w:ilvl w:val="0"/>
          <w:numId w:val="36"/>
        </w:numPr>
        <w:rPr>
          <w:lang w:val="en-US"/>
        </w:rPr>
      </w:pPr>
      <w:r w:rsidRPr="00E83267">
        <w:rPr>
          <w:lang w:val="en-US"/>
        </w:rPr>
        <w:t>Select the option “</w:t>
      </w:r>
      <w:r w:rsidRPr="00E83267">
        <w:rPr>
          <w:b/>
          <w:lang w:val="en-US"/>
        </w:rPr>
        <w:t>Log Files Location</w:t>
      </w:r>
      <w:r w:rsidRPr="00E83267">
        <w:rPr>
          <w:lang w:val="en-US"/>
        </w:rPr>
        <w:t>” and define the folder for the log</w:t>
      </w:r>
      <w:r w:rsidR="0025278F">
        <w:rPr>
          <w:lang w:val="en-US"/>
        </w:rPr>
        <w:t xml:space="preserve"> </w:t>
      </w:r>
      <w:r w:rsidRPr="00E83267">
        <w:rPr>
          <w:lang w:val="en-US"/>
        </w:rPr>
        <w:t>file.</w:t>
      </w:r>
    </w:p>
    <w:p w:rsidR="004254E6" w:rsidRDefault="004254E6">
      <w:pPr>
        <w:spacing w:line="240" w:lineRule="auto"/>
        <w:rPr>
          <w:lang w:val="en-US"/>
        </w:rPr>
      </w:pPr>
      <w:r>
        <w:rPr>
          <w:lang w:val="en-US"/>
        </w:rPr>
        <w:br w:type="page"/>
      </w:r>
    </w:p>
    <w:p w:rsidR="00494947" w:rsidRPr="00E83267" w:rsidRDefault="00494947" w:rsidP="00494947">
      <w:pPr>
        <w:pStyle w:val="ListParagraph"/>
        <w:numPr>
          <w:ilvl w:val="0"/>
          <w:numId w:val="36"/>
        </w:numPr>
        <w:rPr>
          <w:lang w:val="en-US"/>
        </w:rPr>
      </w:pPr>
    </w:p>
    <w:p w:rsidR="00494947" w:rsidRPr="00E83267" w:rsidRDefault="00494947" w:rsidP="00494947">
      <w:pPr>
        <w:rPr>
          <w:lang w:val="en-US"/>
        </w:rPr>
      </w:pPr>
      <w:r w:rsidRPr="00E83267">
        <w:rPr>
          <w:noProof/>
          <w:lang w:eastAsia="nl-NL"/>
        </w:rPr>
        <w:drawing>
          <wp:anchor distT="0" distB="0" distL="114300" distR="114300" simplePos="0" relativeHeight="251688448" behindDoc="1" locked="0" layoutInCell="1" allowOverlap="1" wp14:anchorId="45E684EC" wp14:editId="3786341E">
            <wp:simplePos x="0" y="0"/>
            <wp:positionH relativeFrom="column">
              <wp:posOffset>429260</wp:posOffset>
            </wp:positionH>
            <wp:positionV relativeFrom="paragraph">
              <wp:posOffset>79375</wp:posOffset>
            </wp:positionV>
            <wp:extent cx="4719320" cy="3942080"/>
            <wp:effectExtent l="19050" t="0" r="5080" b="0"/>
            <wp:wrapTight wrapText="bothSides">
              <wp:wrapPolygon edited="0">
                <wp:start x="-87" y="0"/>
                <wp:lineTo x="-87" y="21503"/>
                <wp:lineTo x="21623" y="21503"/>
                <wp:lineTo x="21623" y="0"/>
                <wp:lineTo x="-8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srcRect/>
                    <a:stretch>
                      <a:fillRect/>
                    </a:stretch>
                  </pic:blipFill>
                  <pic:spPr bwMode="auto">
                    <a:xfrm>
                      <a:off x="0" y="0"/>
                      <a:ext cx="4719320" cy="3942080"/>
                    </a:xfrm>
                    <a:prstGeom prst="rect">
                      <a:avLst/>
                    </a:prstGeom>
                    <a:noFill/>
                    <a:ln w="9525">
                      <a:noFill/>
                      <a:miter lim="800000"/>
                      <a:headEnd/>
                      <a:tailEnd/>
                    </a:ln>
                  </pic:spPr>
                </pic:pic>
              </a:graphicData>
            </a:graphic>
          </wp:anchor>
        </w:drawing>
      </w:r>
    </w:p>
    <w:p w:rsidR="00494947" w:rsidRPr="00E83267" w:rsidRDefault="00494947" w:rsidP="00494947">
      <w:pPr>
        <w:rPr>
          <w:lang w:val="en-US"/>
        </w:rPr>
      </w:pPr>
      <w:r w:rsidRPr="00E83267">
        <w:rPr>
          <w:lang w:val="en-US"/>
        </w:rPr>
        <w:t xml:space="preserve"> </w:t>
      </w: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r w:rsidRPr="00E83267">
        <w:rPr>
          <w:noProof/>
          <w:lang w:eastAsia="nl-NL"/>
        </w:rPr>
        <w:drawing>
          <wp:anchor distT="0" distB="0" distL="114300" distR="114300" simplePos="0" relativeHeight="251689472" behindDoc="1" locked="0" layoutInCell="1" allowOverlap="1" wp14:anchorId="49D20F67" wp14:editId="1AA5AF39">
            <wp:simplePos x="0" y="0"/>
            <wp:positionH relativeFrom="column">
              <wp:posOffset>2517140</wp:posOffset>
            </wp:positionH>
            <wp:positionV relativeFrom="paragraph">
              <wp:posOffset>38100</wp:posOffset>
            </wp:positionV>
            <wp:extent cx="3569335" cy="2070100"/>
            <wp:effectExtent l="19050" t="0" r="0" b="0"/>
            <wp:wrapTight wrapText="bothSides">
              <wp:wrapPolygon edited="0">
                <wp:start x="-115" y="0"/>
                <wp:lineTo x="-115" y="21467"/>
                <wp:lineTo x="21558" y="21467"/>
                <wp:lineTo x="21558" y="0"/>
                <wp:lineTo x="-115" y="0"/>
              </wp:wrapPolygon>
            </wp:wrapTight>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srcRect/>
                    <a:stretch>
                      <a:fillRect/>
                    </a:stretch>
                  </pic:blipFill>
                  <pic:spPr bwMode="auto">
                    <a:xfrm>
                      <a:off x="0" y="0"/>
                      <a:ext cx="3569335" cy="2070100"/>
                    </a:xfrm>
                    <a:prstGeom prst="rect">
                      <a:avLst/>
                    </a:prstGeom>
                    <a:noFill/>
                    <a:ln w="9525">
                      <a:noFill/>
                      <a:miter lim="800000"/>
                      <a:headEnd/>
                      <a:tailEnd/>
                    </a:ln>
                  </pic:spPr>
                </pic:pic>
              </a:graphicData>
            </a:graphic>
          </wp:anchor>
        </w:drawing>
      </w: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94947" w:rsidRPr="00E83267" w:rsidRDefault="00494947" w:rsidP="00494947">
      <w:pPr>
        <w:rPr>
          <w:lang w:val="en-US"/>
        </w:rPr>
      </w:pPr>
    </w:p>
    <w:p w:rsidR="004254E6" w:rsidRDefault="004254E6" w:rsidP="00494947">
      <w:pPr>
        <w:rPr>
          <w:lang w:val="en-US"/>
        </w:rPr>
      </w:pPr>
    </w:p>
    <w:p w:rsidR="00494947" w:rsidRDefault="00494947" w:rsidP="00494947">
      <w:pPr>
        <w:rPr>
          <w:lang w:val="en-US"/>
        </w:rPr>
      </w:pPr>
      <w:r w:rsidRPr="00E83267">
        <w:rPr>
          <w:lang w:val="en-US"/>
        </w:rPr>
        <w:t>All AutoCAD prompts including the action that are performed by the script file will be visible in a log file with the same name (prefix) as the drawing.</w:t>
      </w:r>
    </w:p>
    <w:p w:rsidR="00494947" w:rsidRDefault="00494947" w:rsidP="00494947">
      <w:pPr>
        <w:rPr>
          <w:lang w:val="en-US"/>
        </w:rPr>
      </w:pPr>
    </w:p>
    <w:p w:rsidR="00494947" w:rsidRDefault="00494947" w:rsidP="00494947">
      <w:pPr>
        <w:rPr>
          <w:lang w:val="en-US"/>
        </w:rPr>
      </w:pPr>
      <w:r>
        <w:rPr>
          <w:lang w:val="en-US"/>
        </w:rPr>
        <w:t>Note:</w:t>
      </w:r>
    </w:p>
    <w:p w:rsidR="00494947" w:rsidRPr="004254E6" w:rsidRDefault="00494947" w:rsidP="00494947">
      <w:pPr>
        <w:rPr>
          <w:b/>
          <w:lang w:val="en-US"/>
        </w:rPr>
      </w:pPr>
      <w:r w:rsidRPr="004254E6">
        <w:rPr>
          <w:b/>
          <w:lang w:val="en-US"/>
        </w:rPr>
        <w:t>The log files are not deleted automatically. This needs some maintenance.</w:t>
      </w:r>
    </w:p>
    <w:p w:rsidR="009A0D85" w:rsidRPr="00E83267" w:rsidRDefault="009A0D85" w:rsidP="009A0D85">
      <w:pPr>
        <w:rPr>
          <w:b/>
          <w:bCs/>
          <w:i/>
          <w:lang w:val="en-US"/>
        </w:rPr>
      </w:pPr>
    </w:p>
    <w:p w:rsidR="009A0D85" w:rsidRPr="00E83267" w:rsidRDefault="009A0D85" w:rsidP="00FD57E7">
      <w:pPr>
        <w:rPr>
          <w:lang w:val="en-US"/>
        </w:rPr>
      </w:pPr>
    </w:p>
    <w:p w:rsidR="00FD57E7" w:rsidRPr="00FD57E7" w:rsidRDefault="00FD57E7" w:rsidP="00FD57E7">
      <w:pPr>
        <w:rPr>
          <w:lang w:val="en-US" w:eastAsia="nl-NL"/>
        </w:rPr>
      </w:pPr>
    </w:p>
    <w:p w:rsidR="00CF258A" w:rsidRPr="00CF258A" w:rsidRDefault="00CF258A" w:rsidP="00CF258A">
      <w:pPr>
        <w:rPr>
          <w:lang w:val="en-GB"/>
        </w:rPr>
      </w:pPr>
    </w:p>
    <w:p w:rsidR="00464A63" w:rsidRPr="00464A63" w:rsidRDefault="00464A63" w:rsidP="00464A63">
      <w:pPr>
        <w:rPr>
          <w:lang w:val="en-US" w:eastAsia="nl-NL"/>
        </w:rPr>
      </w:pPr>
      <w:r>
        <w:rPr>
          <w:lang w:val="en-US" w:eastAsia="nl-NL"/>
        </w:rPr>
        <w:t xml:space="preserve"> </w:t>
      </w:r>
    </w:p>
    <w:p w:rsidR="00464A63" w:rsidRPr="00B452EC" w:rsidRDefault="00464A63" w:rsidP="00B452EC">
      <w:pPr>
        <w:rPr>
          <w:lang w:val="en-US" w:eastAsia="nl-NL"/>
        </w:rPr>
      </w:pPr>
    </w:p>
    <w:p w:rsidR="00A47780" w:rsidRPr="00781C23" w:rsidRDefault="00A47780" w:rsidP="00781C23">
      <w:pPr>
        <w:pStyle w:val="ListParagraph"/>
        <w:rPr>
          <w:lang w:val="en-US" w:eastAsia="nl-NL"/>
        </w:rPr>
      </w:pPr>
    </w:p>
    <w:sectPr w:rsidR="00A47780" w:rsidRPr="00781C23" w:rsidSect="00F0125E">
      <w:headerReference w:type="default" r:id="rId45"/>
      <w:footerReference w:type="default" r:id="rId46"/>
      <w:headerReference w:type="first" r:id="rId47"/>
      <w:pgSz w:w="11907" w:h="16840" w:code="9"/>
      <w:pgMar w:top="2098" w:right="1758" w:bottom="1758" w:left="175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9F" w:rsidRDefault="00E0599F">
      <w:r>
        <w:separator/>
      </w:r>
    </w:p>
  </w:endnote>
  <w:endnote w:type="continuationSeparator" w:id="0">
    <w:p w:rsidR="00E0599F" w:rsidRDefault="00E0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5000" w:type="pct"/>
      <w:tblLayout w:type="fixed"/>
      <w:tblCellMar>
        <w:left w:w="0" w:type="dxa"/>
        <w:right w:w="0" w:type="dxa"/>
      </w:tblCellMar>
      <w:tblLook w:val="01E0" w:firstRow="1" w:lastRow="1" w:firstColumn="1" w:lastColumn="1" w:noHBand="0" w:noVBand="0"/>
    </w:tblPr>
    <w:tblGrid>
      <w:gridCol w:w="2885"/>
      <w:gridCol w:w="2623"/>
      <w:gridCol w:w="2883"/>
    </w:tblGrid>
    <w:tr w:rsidR="008662E1" w:rsidRPr="00B47A54" w:rsidTr="00DD6B4D">
      <w:trPr>
        <w:trHeight w:hRule="exact" w:val="227"/>
      </w:trPr>
      <w:tc>
        <w:tcPr>
          <w:tcW w:w="1719" w:type="pct"/>
          <w:vAlign w:val="bottom"/>
        </w:tcPr>
        <w:p w:rsidR="008662E1" w:rsidRPr="00F06FFA" w:rsidRDefault="008662E1" w:rsidP="00DD6B4D">
          <w:pPr>
            <w:rPr>
              <w:color w:val="10204D"/>
              <w:sz w:val="18"/>
              <w:szCs w:val="18"/>
            </w:rPr>
          </w:pPr>
          <w:r w:rsidRPr="00F06FFA">
            <w:rPr>
              <w:b/>
              <w:color w:val="10204D"/>
              <w:sz w:val="18"/>
              <w:szCs w:val="18"/>
            </w:rPr>
            <w:t>Cadac Organice BNL BV</w:t>
          </w:r>
        </w:p>
      </w:tc>
      <w:tc>
        <w:tcPr>
          <w:tcW w:w="1563" w:type="pct"/>
          <w:vAlign w:val="bottom"/>
        </w:tcPr>
        <w:p w:rsidR="008662E1" w:rsidRPr="00B47A54" w:rsidRDefault="00630B36" w:rsidP="00DD6B4D">
          <w:pPr>
            <w:jc w:val="center"/>
            <w:rPr>
              <w:sz w:val="14"/>
              <w:szCs w:val="14"/>
            </w:rPr>
          </w:pPr>
          <w:r>
            <w:rPr>
              <w:sz w:val="14"/>
              <w:szCs w:val="14"/>
            </w:rPr>
            <w:t>Nexus Publish 01</w:t>
          </w:r>
        </w:p>
      </w:tc>
      <w:tc>
        <w:tcPr>
          <w:tcW w:w="1718" w:type="pct"/>
          <w:tcBorders>
            <w:left w:val="nil"/>
          </w:tcBorders>
          <w:vAlign w:val="bottom"/>
        </w:tcPr>
        <w:p w:rsidR="008662E1" w:rsidRPr="00B47A54" w:rsidRDefault="008662E1" w:rsidP="00DD6B4D">
          <w:pPr>
            <w:jc w:val="right"/>
          </w:pPr>
          <w:r w:rsidRPr="00B47A54">
            <w:rPr>
              <w:b/>
            </w:rPr>
            <w:fldChar w:fldCharType="begin"/>
          </w:r>
          <w:r w:rsidRPr="00B47A54">
            <w:rPr>
              <w:b/>
            </w:rPr>
            <w:instrText xml:space="preserve"> PAGE </w:instrText>
          </w:r>
          <w:r w:rsidRPr="00B47A54">
            <w:rPr>
              <w:b/>
            </w:rPr>
            <w:fldChar w:fldCharType="separate"/>
          </w:r>
          <w:r w:rsidR="002F7C49">
            <w:rPr>
              <w:b/>
              <w:noProof/>
            </w:rPr>
            <w:t>3</w:t>
          </w:r>
          <w:r w:rsidRPr="00B47A54">
            <w:fldChar w:fldCharType="end"/>
          </w:r>
          <w:r w:rsidRPr="00B47A54">
            <w:rPr>
              <w:b/>
            </w:rPr>
            <w:t xml:space="preserve"> </w:t>
          </w:r>
          <w:r w:rsidRPr="00B47A54">
            <w:rPr>
              <w:sz w:val="14"/>
              <w:szCs w:val="14"/>
            </w:rPr>
            <w:t xml:space="preserve">/ </w:t>
          </w:r>
          <w:r w:rsidRPr="00B47A54">
            <w:rPr>
              <w:sz w:val="14"/>
              <w:szCs w:val="14"/>
            </w:rPr>
            <w:fldChar w:fldCharType="begin"/>
          </w:r>
          <w:r w:rsidRPr="00B47A54">
            <w:rPr>
              <w:sz w:val="14"/>
              <w:szCs w:val="14"/>
            </w:rPr>
            <w:instrText xml:space="preserve"> SECTIONPAGES </w:instrText>
          </w:r>
          <w:r w:rsidRPr="00B47A54">
            <w:rPr>
              <w:sz w:val="14"/>
              <w:szCs w:val="14"/>
            </w:rPr>
            <w:fldChar w:fldCharType="separate"/>
          </w:r>
          <w:r w:rsidR="002F7C49">
            <w:rPr>
              <w:noProof/>
              <w:sz w:val="14"/>
              <w:szCs w:val="14"/>
            </w:rPr>
            <w:t>21</w:t>
          </w:r>
          <w:r w:rsidRPr="00B47A54">
            <w:rPr>
              <w:sz w:val="14"/>
              <w:szCs w:val="14"/>
            </w:rPr>
            <w:fldChar w:fldCharType="end"/>
          </w:r>
        </w:p>
        <w:p w:rsidR="008662E1" w:rsidRPr="00B47A54" w:rsidRDefault="008662E1" w:rsidP="00DD6B4D">
          <w:pPr>
            <w:jc w:val="right"/>
          </w:pPr>
        </w:p>
      </w:tc>
    </w:tr>
  </w:tbl>
  <w:p w:rsidR="008662E1" w:rsidRPr="00E4208D" w:rsidRDefault="008662E1" w:rsidP="00E4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9F" w:rsidRDefault="00E0599F">
      <w:r>
        <w:separator/>
      </w:r>
    </w:p>
  </w:footnote>
  <w:footnote w:type="continuationSeparator" w:id="0">
    <w:p w:rsidR="00E0599F" w:rsidRDefault="00E0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E1" w:rsidRDefault="008662E1">
    <w:pPr>
      <w:pStyle w:val="Header"/>
    </w:pPr>
    <w:r>
      <w:rPr>
        <w:noProof/>
        <w:lang w:eastAsia="nl-NL"/>
      </w:rPr>
      <mc:AlternateContent>
        <mc:Choice Requires="wps">
          <w:drawing>
            <wp:anchor distT="0" distB="0" distL="114300" distR="114300" simplePos="0" relativeHeight="251659264" behindDoc="0" locked="1" layoutInCell="1" allowOverlap="1">
              <wp:simplePos x="0" y="0"/>
              <wp:positionH relativeFrom="column">
                <wp:posOffset>2599690</wp:posOffset>
              </wp:positionH>
              <wp:positionV relativeFrom="page">
                <wp:posOffset>345440</wp:posOffset>
              </wp:positionV>
              <wp:extent cx="3444875" cy="360045"/>
              <wp:effectExtent l="0" t="254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2E1" w:rsidRPr="00F606BD" w:rsidRDefault="008662E1" w:rsidP="00757B77">
                          <w:pPr>
                            <w:pStyle w:val="Header"/>
                          </w:pPr>
                          <w:r w:rsidRPr="00F606BD">
                            <w:rPr>
                              <w:rFonts w:ascii="Arial" w:hAnsi="Arial"/>
                            </w:rPr>
                            <w:t>►</w:t>
                          </w:r>
                          <w:r w:rsidRPr="00F606BD">
                            <w:t xml:space="preserve"> www.organice.com</w:t>
                          </w:r>
                        </w:p>
                        <w:p w:rsidR="008662E1" w:rsidRPr="00B0165E" w:rsidRDefault="008662E1" w:rsidP="00757B77">
                          <w:pPr>
                            <w:pStyle w:val="Header"/>
                          </w:pPr>
                          <w:r w:rsidRPr="00F606BD">
                            <w:rPr>
                              <w:rFonts w:ascii="Arial" w:hAnsi="Arial"/>
                            </w:rPr>
                            <w:t xml:space="preserve">► </w:t>
                          </w:r>
                          <w:r w:rsidRPr="00F606BD">
                            <w:t>www.cadac.com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204.7pt;margin-top:27.2pt;width:271.2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IrQIAAKk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" filled="f" stroked="f">
              <v:textbox inset="0,0,0,0">
                <w:txbxContent>
                  <w:p w:rsidR="008662E1" w:rsidRPr="00F606BD" w:rsidRDefault="008662E1" w:rsidP="00757B77">
                    <w:pPr>
                      <w:pStyle w:val="Header"/>
                    </w:pPr>
                    <w:r w:rsidRPr="00F606BD">
                      <w:rPr>
                        <w:rFonts w:ascii="Arial" w:hAnsi="Arial"/>
                      </w:rPr>
                      <w:t>►</w:t>
                    </w:r>
                    <w:r w:rsidRPr="00F606BD">
                      <w:t xml:space="preserve"> www.organice.com</w:t>
                    </w:r>
                  </w:p>
                  <w:p w:rsidR="008662E1" w:rsidRPr="00B0165E" w:rsidRDefault="008662E1" w:rsidP="00757B77">
                    <w:pPr>
                      <w:pStyle w:val="Header"/>
                    </w:pPr>
                    <w:r w:rsidRPr="00F606BD">
                      <w:rPr>
                        <w:rFonts w:ascii="Arial" w:hAnsi="Arial"/>
                      </w:rPr>
                      <w:t xml:space="preserve">► </w:t>
                    </w:r>
                    <w:r w:rsidRPr="00F606BD">
                      <w:t>www.cadac.com</w:t>
                    </w:r>
                  </w:p>
                </w:txbxContent>
              </v:textbox>
              <w10:wrap anchory="page"/>
              <w10:anchorlock/>
            </v:shape>
          </w:pict>
        </mc:Fallback>
      </mc:AlternateContent>
    </w:r>
    <w:r>
      <w:rPr>
        <w:noProof/>
        <w:lang w:eastAsia="nl-NL"/>
      </w:rPr>
      <mc:AlternateContent>
        <mc:Choice Requires="wps">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919720" cy="720090"/>
              <wp:effectExtent l="0" t="0" r="0" b="381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720090"/>
                      </a:xfrm>
                      <a:prstGeom prst="rect">
                        <a:avLst/>
                      </a:prstGeom>
                      <a:solidFill>
                        <a:srgbClr val="102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623.6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" fillcolor="#10204d" stroked="f">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E1" w:rsidRDefault="008662E1" w:rsidP="00C16520">
    <w:r>
      <w:rPr>
        <w:noProof/>
        <w:lang w:eastAsia="nl-NL"/>
      </w:rPr>
      <mc:AlternateContent>
        <mc:Choice Requires="wps">
          <w:drawing>
            <wp:anchor distT="0" distB="0" distL="114300" distR="114300" simplePos="0" relativeHeight="251657216" behindDoc="0" locked="1" layoutInCell="1" allowOverlap="1">
              <wp:simplePos x="0" y="0"/>
              <wp:positionH relativeFrom="column">
                <wp:posOffset>2599690</wp:posOffset>
              </wp:positionH>
              <wp:positionV relativeFrom="page">
                <wp:posOffset>345440</wp:posOffset>
              </wp:positionV>
              <wp:extent cx="3444875" cy="360045"/>
              <wp:effectExtent l="0" t="254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2E1" w:rsidRPr="00F606BD" w:rsidRDefault="008662E1" w:rsidP="00876DC7">
                          <w:pPr>
                            <w:pStyle w:val="Header"/>
                          </w:pPr>
                          <w:r w:rsidRPr="00F606BD">
                            <w:rPr>
                              <w:rFonts w:ascii="Arial" w:hAnsi="Arial"/>
                            </w:rPr>
                            <w:t>►</w:t>
                          </w:r>
                          <w:r w:rsidRPr="00F606BD">
                            <w:t xml:space="preserve"> www.organice.com</w:t>
                          </w:r>
                        </w:p>
                        <w:p w:rsidR="008662E1" w:rsidRPr="00B0165E" w:rsidRDefault="008662E1" w:rsidP="00876DC7">
                          <w:pPr>
                            <w:pStyle w:val="Header"/>
                          </w:pPr>
                          <w:r w:rsidRPr="00F606BD">
                            <w:rPr>
                              <w:rFonts w:ascii="Arial" w:hAnsi="Arial"/>
                            </w:rPr>
                            <w:t xml:space="preserve">► </w:t>
                          </w:r>
                          <w:r w:rsidRPr="00F606BD">
                            <w:t>www.cadac.com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04.7pt;margin-top:27.2pt;width:271.2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dZ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" filled="f" stroked="f">
              <v:textbox inset="0,0,0,0">
                <w:txbxContent>
                  <w:p w:rsidR="008662E1" w:rsidRPr="00F606BD" w:rsidRDefault="008662E1" w:rsidP="00876DC7">
                    <w:pPr>
                      <w:pStyle w:val="Header"/>
                    </w:pPr>
                    <w:r w:rsidRPr="00F606BD">
                      <w:rPr>
                        <w:rFonts w:ascii="Arial" w:hAnsi="Arial"/>
                      </w:rPr>
                      <w:t>►</w:t>
                    </w:r>
                    <w:r w:rsidRPr="00F606BD">
                      <w:t xml:space="preserve"> www.organice.com</w:t>
                    </w:r>
                  </w:p>
                  <w:p w:rsidR="008662E1" w:rsidRPr="00B0165E" w:rsidRDefault="008662E1" w:rsidP="00876DC7">
                    <w:pPr>
                      <w:pStyle w:val="Header"/>
                    </w:pPr>
                    <w:r w:rsidRPr="00F606BD">
                      <w:rPr>
                        <w:rFonts w:ascii="Arial" w:hAnsi="Arial"/>
                      </w:rPr>
                      <w:t xml:space="preserve">► </w:t>
                    </w:r>
                    <w:r w:rsidRPr="00F606BD">
                      <w:t>www.cadac.com</w:t>
                    </w:r>
                  </w:p>
                </w:txbxContent>
              </v:textbox>
              <w10:wrap anchory="page"/>
              <w10:anchorlock/>
            </v:shape>
          </w:pict>
        </mc:Fallback>
      </mc:AlternateContent>
    </w:r>
    <w:r>
      <w:rPr>
        <w:noProof/>
        <w:lang w:eastAsia="nl-NL"/>
      </w:rPr>
      <mc:AlternateContent>
        <mc:Choice Requires="wps">
          <w:drawing>
            <wp:anchor distT="0" distB="0" distL="114300" distR="114300" simplePos="0" relativeHeight="251656192" behindDoc="1" locked="1" layoutInCell="1" allowOverlap="1">
              <wp:simplePos x="0" y="0"/>
              <wp:positionH relativeFrom="page">
                <wp:posOffset>0</wp:posOffset>
              </wp:positionH>
              <wp:positionV relativeFrom="page">
                <wp:posOffset>0</wp:posOffset>
              </wp:positionV>
              <wp:extent cx="7919720" cy="720090"/>
              <wp:effectExtent l="0" t="0" r="0" b="38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720090"/>
                      </a:xfrm>
                      <a:prstGeom prst="rect">
                        <a:avLst/>
                      </a:prstGeom>
                      <a:solidFill>
                        <a:srgbClr val="102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23.6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" fillcolor="#10204d" stroked="f">
              <w10:wrap anchorx="page" anchory="page"/>
              <w10:anchorlock/>
            </v:rect>
          </w:pict>
        </mc:Fallback>
      </mc:AlternateContent>
    </w: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485E8"/>
    <w:lvl w:ilvl="0">
      <w:start w:val="1"/>
      <w:numFmt w:val="decimal"/>
      <w:lvlText w:val="%1."/>
      <w:lvlJc w:val="left"/>
      <w:pPr>
        <w:tabs>
          <w:tab w:val="num" w:pos="1492"/>
        </w:tabs>
        <w:ind w:left="1492" w:hanging="360"/>
      </w:pPr>
    </w:lvl>
  </w:abstractNum>
  <w:abstractNum w:abstractNumId="1">
    <w:nsid w:val="FFFFFF7D"/>
    <w:multiLevelType w:val="singleLevel"/>
    <w:tmpl w:val="0E3C9348"/>
    <w:lvl w:ilvl="0">
      <w:start w:val="1"/>
      <w:numFmt w:val="decimal"/>
      <w:lvlText w:val="%1."/>
      <w:lvlJc w:val="left"/>
      <w:pPr>
        <w:tabs>
          <w:tab w:val="num" w:pos="1209"/>
        </w:tabs>
        <w:ind w:left="1209" w:hanging="360"/>
      </w:pPr>
    </w:lvl>
  </w:abstractNum>
  <w:abstractNum w:abstractNumId="2">
    <w:nsid w:val="FFFFFF7E"/>
    <w:multiLevelType w:val="singleLevel"/>
    <w:tmpl w:val="47A4C570"/>
    <w:lvl w:ilvl="0">
      <w:start w:val="1"/>
      <w:numFmt w:val="decimal"/>
      <w:lvlText w:val="%1."/>
      <w:lvlJc w:val="left"/>
      <w:pPr>
        <w:tabs>
          <w:tab w:val="num" w:pos="926"/>
        </w:tabs>
        <w:ind w:left="926" w:hanging="360"/>
      </w:pPr>
    </w:lvl>
  </w:abstractNum>
  <w:abstractNum w:abstractNumId="3">
    <w:nsid w:val="FFFFFF7F"/>
    <w:multiLevelType w:val="singleLevel"/>
    <w:tmpl w:val="E1146514"/>
    <w:lvl w:ilvl="0">
      <w:start w:val="1"/>
      <w:numFmt w:val="decimal"/>
      <w:lvlText w:val="%1."/>
      <w:lvlJc w:val="left"/>
      <w:pPr>
        <w:tabs>
          <w:tab w:val="num" w:pos="643"/>
        </w:tabs>
        <w:ind w:left="643" w:hanging="360"/>
      </w:pPr>
    </w:lvl>
  </w:abstractNum>
  <w:abstractNum w:abstractNumId="4">
    <w:nsid w:val="FFFFFF80"/>
    <w:multiLevelType w:val="singleLevel"/>
    <w:tmpl w:val="B88EB9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9EB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2CD3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8C22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C66EF4"/>
    <w:lvl w:ilvl="0">
      <w:start w:val="1"/>
      <w:numFmt w:val="decimal"/>
      <w:lvlText w:val="%1."/>
      <w:lvlJc w:val="left"/>
      <w:pPr>
        <w:tabs>
          <w:tab w:val="num" w:pos="360"/>
        </w:tabs>
        <w:ind w:left="360" w:hanging="360"/>
      </w:pPr>
    </w:lvl>
  </w:abstractNum>
  <w:abstractNum w:abstractNumId="9">
    <w:nsid w:val="FFFFFF89"/>
    <w:multiLevelType w:val="singleLevel"/>
    <w:tmpl w:val="3E3CD4C8"/>
    <w:lvl w:ilvl="0">
      <w:start w:val="1"/>
      <w:numFmt w:val="bullet"/>
      <w:lvlText w:val=""/>
      <w:lvlJc w:val="left"/>
      <w:pPr>
        <w:tabs>
          <w:tab w:val="num" w:pos="360"/>
        </w:tabs>
        <w:ind w:left="360" w:hanging="360"/>
      </w:pPr>
      <w:rPr>
        <w:rFonts w:ascii="Symbol" w:hAnsi="Symbol" w:hint="default"/>
      </w:rPr>
    </w:lvl>
  </w:abstractNum>
  <w:abstractNum w:abstractNumId="10">
    <w:nsid w:val="00F8540E"/>
    <w:multiLevelType w:val="hybridMultilevel"/>
    <w:tmpl w:val="5872A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4A25A7A"/>
    <w:multiLevelType w:val="hybridMultilevel"/>
    <w:tmpl w:val="F4B800F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61A34DE"/>
    <w:multiLevelType w:val="hybridMultilevel"/>
    <w:tmpl w:val="ECFE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C4431CC"/>
    <w:multiLevelType w:val="multilevel"/>
    <w:tmpl w:val="D8C8F42E"/>
    <w:numStyleLink w:val="Numbered"/>
  </w:abstractNum>
  <w:abstractNum w:abstractNumId="14">
    <w:nsid w:val="0DD0120F"/>
    <w:multiLevelType w:val="hybridMultilevel"/>
    <w:tmpl w:val="5872A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E4E7396"/>
    <w:multiLevelType w:val="multilevel"/>
    <w:tmpl w:val="D8C8F42E"/>
    <w:styleLink w:val="Numbered"/>
    <w:lvl w:ilvl="0">
      <w:start w:val="1"/>
      <w:numFmt w:val="decimal"/>
      <w:lvlText w:val="%1."/>
      <w:lvlJc w:val="left"/>
      <w:pPr>
        <w:tabs>
          <w:tab w:val="num" w:pos="720"/>
        </w:tabs>
        <w:ind w:left="720" w:hanging="360"/>
      </w:pPr>
      <w:rPr>
        <w:rFonts w:ascii="Microsoft Sans Serif" w:hAnsi="Microsoft Sans Serif"/>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01E7CE3"/>
    <w:multiLevelType w:val="hybridMultilevel"/>
    <w:tmpl w:val="E2182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1730D7D"/>
    <w:multiLevelType w:val="hybridMultilevel"/>
    <w:tmpl w:val="332C9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19C4306"/>
    <w:multiLevelType w:val="hybridMultilevel"/>
    <w:tmpl w:val="3E103E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14A6527E"/>
    <w:multiLevelType w:val="hybridMultilevel"/>
    <w:tmpl w:val="5872A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86B7802"/>
    <w:multiLevelType w:val="hybridMultilevel"/>
    <w:tmpl w:val="481CD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347020"/>
    <w:multiLevelType w:val="hybridMultilevel"/>
    <w:tmpl w:val="551EB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07B3778"/>
    <w:multiLevelType w:val="hybridMultilevel"/>
    <w:tmpl w:val="58D0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1A4EA8"/>
    <w:multiLevelType w:val="hybridMultilevel"/>
    <w:tmpl w:val="D2548BB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9A81F5B"/>
    <w:multiLevelType w:val="hybridMultilevel"/>
    <w:tmpl w:val="5208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3A2D72"/>
    <w:multiLevelType w:val="hybridMultilevel"/>
    <w:tmpl w:val="4936F0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4D0A3C36"/>
    <w:multiLevelType w:val="hybridMultilevel"/>
    <w:tmpl w:val="F4B800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46307A"/>
    <w:multiLevelType w:val="hybridMultilevel"/>
    <w:tmpl w:val="8C5AE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2350A47"/>
    <w:multiLevelType w:val="hybridMultilevel"/>
    <w:tmpl w:val="0EA05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9AD16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A664D81"/>
    <w:multiLevelType w:val="hybridMultilevel"/>
    <w:tmpl w:val="EDE87E5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EB174FE"/>
    <w:multiLevelType w:val="hybridMultilevel"/>
    <w:tmpl w:val="B1B4DF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16342F"/>
    <w:multiLevelType w:val="hybridMultilevel"/>
    <w:tmpl w:val="F9141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D83385"/>
    <w:multiLevelType w:val="multilevel"/>
    <w:tmpl w:val="D8C8F42E"/>
    <w:numStyleLink w:val="Numbered"/>
  </w:abstractNum>
  <w:abstractNum w:abstractNumId="34">
    <w:nsid w:val="68670128"/>
    <w:multiLevelType w:val="hybridMultilevel"/>
    <w:tmpl w:val="FCF2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CDD3AF9"/>
    <w:multiLevelType w:val="multilevel"/>
    <w:tmpl w:val="BC9406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6DB33EBD"/>
    <w:multiLevelType w:val="hybridMultilevel"/>
    <w:tmpl w:val="A828BA3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nsid w:val="795A342A"/>
    <w:multiLevelType w:val="hybridMultilevel"/>
    <w:tmpl w:val="D2326E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nsid w:val="7ADB718D"/>
    <w:multiLevelType w:val="hybridMultilevel"/>
    <w:tmpl w:val="42784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C453B94"/>
    <w:multiLevelType w:val="hybridMultilevel"/>
    <w:tmpl w:val="F74832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A93DDC"/>
    <w:multiLevelType w:val="hybridMultilevel"/>
    <w:tmpl w:val="5872A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9"/>
  </w:num>
  <w:num w:numId="13">
    <w:abstractNumId w:val="20"/>
  </w:num>
  <w:num w:numId="14">
    <w:abstractNumId w:val="17"/>
  </w:num>
  <w:num w:numId="15">
    <w:abstractNumId w:val="22"/>
  </w:num>
  <w:num w:numId="16">
    <w:abstractNumId w:val="33"/>
  </w:num>
  <w:num w:numId="17">
    <w:abstractNumId w:val="35"/>
  </w:num>
  <w:num w:numId="18">
    <w:abstractNumId w:val="15"/>
  </w:num>
  <w:num w:numId="19">
    <w:abstractNumId w:val="13"/>
  </w:num>
  <w:num w:numId="20">
    <w:abstractNumId w:val="12"/>
  </w:num>
  <w:num w:numId="21">
    <w:abstractNumId w:val="19"/>
  </w:num>
  <w:num w:numId="22">
    <w:abstractNumId w:val="11"/>
  </w:num>
  <w:num w:numId="23">
    <w:abstractNumId w:val="14"/>
  </w:num>
  <w:num w:numId="24">
    <w:abstractNumId w:val="26"/>
  </w:num>
  <w:num w:numId="25">
    <w:abstractNumId w:val="10"/>
  </w:num>
  <w:num w:numId="26">
    <w:abstractNumId w:val="40"/>
  </w:num>
  <w:num w:numId="27">
    <w:abstractNumId w:val="18"/>
  </w:num>
  <w:num w:numId="28">
    <w:abstractNumId w:val="34"/>
  </w:num>
  <w:num w:numId="29">
    <w:abstractNumId w:val="23"/>
  </w:num>
  <w:num w:numId="30">
    <w:abstractNumId w:val="30"/>
  </w:num>
  <w:num w:numId="31">
    <w:abstractNumId w:val="28"/>
  </w:num>
  <w:num w:numId="32">
    <w:abstractNumId w:val="24"/>
  </w:num>
  <w:num w:numId="33">
    <w:abstractNumId w:val="21"/>
  </w:num>
  <w:num w:numId="34">
    <w:abstractNumId w:val="39"/>
  </w:num>
  <w:num w:numId="35">
    <w:abstractNumId w:val="32"/>
  </w:num>
  <w:num w:numId="36">
    <w:abstractNumId w:val="16"/>
  </w:num>
  <w:num w:numId="37">
    <w:abstractNumId w:val="27"/>
  </w:num>
  <w:num w:numId="38">
    <w:abstractNumId w:val="25"/>
  </w:num>
  <w:num w:numId="39">
    <w:abstractNumId w:val="37"/>
  </w:num>
  <w:num w:numId="40">
    <w:abstractNumId w:val="3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noPunctuationKerning/>
  <w:characterSpacingControl w:val="doNotCompress"/>
  <w:hdrShapeDefaults>
    <o:shapedefaults v:ext="edit" spidmax="2049">
      <o:colormru v:ext="edit" colors="#003851,#00469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_SHOW_COMMANDBAR" w:val="㿿㿿7ââ7ヿ⊐䀂ѻĆ"/>
    <w:docVar w:name="DOC_SHOW_HYPERLINKS" w:val="㿿㿿»ââ»ヿ⊐䀃ѻĆ"/>
    <w:docVar w:name="IN_MANUAL_SAVE" w:val="좴浍﯐̠䄰ࠕ"/>
    <w:docVar w:name="TEMPLATE_VERSION" w:val="좴浍﯐̠䄰ࠕ"/>
  </w:docVars>
  <w:rsids>
    <w:rsidRoot w:val="000A5A42"/>
    <w:rsid w:val="00000900"/>
    <w:rsid w:val="000015F3"/>
    <w:rsid w:val="00013B6E"/>
    <w:rsid w:val="000155EE"/>
    <w:rsid w:val="000336F0"/>
    <w:rsid w:val="000416E2"/>
    <w:rsid w:val="0004625C"/>
    <w:rsid w:val="00060C47"/>
    <w:rsid w:val="000759A5"/>
    <w:rsid w:val="00097134"/>
    <w:rsid w:val="000A442E"/>
    <w:rsid w:val="000A5A42"/>
    <w:rsid w:val="000B7A45"/>
    <w:rsid w:val="000C1802"/>
    <w:rsid w:val="000E539E"/>
    <w:rsid w:val="000F3805"/>
    <w:rsid w:val="000F4B33"/>
    <w:rsid w:val="001003EA"/>
    <w:rsid w:val="001125A1"/>
    <w:rsid w:val="00126B6B"/>
    <w:rsid w:val="00127F7C"/>
    <w:rsid w:val="001336B0"/>
    <w:rsid w:val="001453B5"/>
    <w:rsid w:val="00147221"/>
    <w:rsid w:val="00163285"/>
    <w:rsid w:val="00163B7D"/>
    <w:rsid w:val="00171217"/>
    <w:rsid w:val="00172A83"/>
    <w:rsid w:val="00186CA9"/>
    <w:rsid w:val="001933A5"/>
    <w:rsid w:val="001A0388"/>
    <w:rsid w:val="001B06D8"/>
    <w:rsid w:val="001B086D"/>
    <w:rsid w:val="001B1B4B"/>
    <w:rsid w:val="001B3111"/>
    <w:rsid w:val="001C3FD8"/>
    <w:rsid w:val="001D0BA1"/>
    <w:rsid w:val="001E0B6B"/>
    <w:rsid w:val="002203F1"/>
    <w:rsid w:val="002517E6"/>
    <w:rsid w:val="0025278F"/>
    <w:rsid w:val="00255602"/>
    <w:rsid w:val="00262F76"/>
    <w:rsid w:val="00267544"/>
    <w:rsid w:val="00294439"/>
    <w:rsid w:val="00296FB5"/>
    <w:rsid w:val="002B0308"/>
    <w:rsid w:val="002B0C09"/>
    <w:rsid w:val="002B201D"/>
    <w:rsid w:val="002B6B42"/>
    <w:rsid w:val="002C7287"/>
    <w:rsid w:val="002D3286"/>
    <w:rsid w:val="002D6D4A"/>
    <w:rsid w:val="002D7A02"/>
    <w:rsid w:val="002E792C"/>
    <w:rsid w:val="002F645C"/>
    <w:rsid w:val="002F7579"/>
    <w:rsid w:val="002F7A0F"/>
    <w:rsid w:val="002F7B96"/>
    <w:rsid w:val="002F7C49"/>
    <w:rsid w:val="00302DA4"/>
    <w:rsid w:val="0030504F"/>
    <w:rsid w:val="00332748"/>
    <w:rsid w:val="00353741"/>
    <w:rsid w:val="00354D4B"/>
    <w:rsid w:val="0036115D"/>
    <w:rsid w:val="00370DCD"/>
    <w:rsid w:val="0037626D"/>
    <w:rsid w:val="00393FAE"/>
    <w:rsid w:val="0039537B"/>
    <w:rsid w:val="003A0B93"/>
    <w:rsid w:val="003A64C0"/>
    <w:rsid w:val="003C0DE1"/>
    <w:rsid w:val="003D1EA2"/>
    <w:rsid w:val="003D7017"/>
    <w:rsid w:val="003E75ED"/>
    <w:rsid w:val="003F3CE2"/>
    <w:rsid w:val="003F512E"/>
    <w:rsid w:val="00402319"/>
    <w:rsid w:val="0041269F"/>
    <w:rsid w:val="00416562"/>
    <w:rsid w:val="004254E6"/>
    <w:rsid w:val="00425ED0"/>
    <w:rsid w:val="00437962"/>
    <w:rsid w:val="00447810"/>
    <w:rsid w:val="0045212E"/>
    <w:rsid w:val="00456131"/>
    <w:rsid w:val="004609B0"/>
    <w:rsid w:val="004611A8"/>
    <w:rsid w:val="00464A63"/>
    <w:rsid w:val="00473C49"/>
    <w:rsid w:val="004745B5"/>
    <w:rsid w:val="00485107"/>
    <w:rsid w:val="00485AA8"/>
    <w:rsid w:val="00486002"/>
    <w:rsid w:val="00494947"/>
    <w:rsid w:val="0049520F"/>
    <w:rsid w:val="00495E72"/>
    <w:rsid w:val="0049679D"/>
    <w:rsid w:val="004968DE"/>
    <w:rsid w:val="004A3C4C"/>
    <w:rsid w:val="004A470E"/>
    <w:rsid w:val="004C3502"/>
    <w:rsid w:val="004D23E1"/>
    <w:rsid w:val="004E517D"/>
    <w:rsid w:val="00507EC8"/>
    <w:rsid w:val="00520FE2"/>
    <w:rsid w:val="005319C5"/>
    <w:rsid w:val="00537CDF"/>
    <w:rsid w:val="005437B8"/>
    <w:rsid w:val="005451C8"/>
    <w:rsid w:val="005563C3"/>
    <w:rsid w:val="00581DBD"/>
    <w:rsid w:val="005831BA"/>
    <w:rsid w:val="0058624D"/>
    <w:rsid w:val="005B1491"/>
    <w:rsid w:val="005C498C"/>
    <w:rsid w:val="005C689E"/>
    <w:rsid w:val="005D5996"/>
    <w:rsid w:val="005E0852"/>
    <w:rsid w:val="005E5090"/>
    <w:rsid w:val="006002D3"/>
    <w:rsid w:val="006009D3"/>
    <w:rsid w:val="00620F90"/>
    <w:rsid w:val="0062798C"/>
    <w:rsid w:val="00630B36"/>
    <w:rsid w:val="00634C4C"/>
    <w:rsid w:val="00643E7A"/>
    <w:rsid w:val="00645B19"/>
    <w:rsid w:val="0065424E"/>
    <w:rsid w:val="00667E87"/>
    <w:rsid w:val="00670FA0"/>
    <w:rsid w:val="0067595A"/>
    <w:rsid w:val="00677C00"/>
    <w:rsid w:val="0068395F"/>
    <w:rsid w:val="00686544"/>
    <w:rsid w:val="00692DCA"/>
    <w:rsid w:val="006A19D9"/>
    <w:rsid w:val="006D3BBC"/>
    <w:rsid w:val="006D7F48"/>
    <w:rsid w:val="006E39CC"/>
    <w:rsid w:val="006F15B8"/>
    <w:rsid w:val="006F5020"/>
    <w:rsid w:val="006F5DE6"/>
    <w:rsid w:val="007012E6"/>
    <w:rsid w:val="00703379"/>
    <w:rsid w:val="007125EE"/>
    <w:rsid w:val="007211A7"/>
    <w:rsid w:val="007268AB"/>
    <w:rsid w:val="007344EA"/>
    <w:rsid w:val="0074200F"/>
    <w:rsid w:val="00742951"/>
    <w:rsid w:val="0075631D"/>
    <w:rsid w:val="00757B77"/>
    <w:rsid w:val="00763218"/>
    <w:rsid w:val="00777B7D"/>
    <w:rsid w:val="00781C23"/>
    <w:rsid w:val="00785B85"/>
    <w:rsid w:val="00795791"/>
    <w:rsid w:val="007A191B"/>
    <w:rsid w:val="007A77DB"/>
    <w:rsid w:val="007B08C8"/>
    <w:rsid w:val="007B0E79"/>
    <w:rsid w:val="007B37B4"/>
    <w:rsid w:val="007B7F65"/>
    <w:rsid w:val="007C0A8B"/>
    <w:rsid w:val="007C11AD"/>
    <w:rsid w:val="007C1BF3"/>
    <w:rsid w:val="007D5398"/>
    <w:rsid w:val="007E226D"/>
    <w:rsid w:val="007F55C0"/>
    <w:rsid w:val="008008DA"/>
    <w:rsid w:val="00812FB8"/>
    <w:rsid w:val="0081611A"/>
    <w:rsid w:val="00831772"/>
    <w:rsid w:val="00853435"/>
    <w:rsid w:val="008662E1"/>
    <w:rsid w:val="00867164"/>
    <w:rsid w:val="00872F0F"/>
    <w:rsid w:val="00876DC7"/>
    <w:rsid w:val="00883717"/>
    <w:rsid w:val="00883F74"/>
    <w:rsid w:val="0088551C"/>
    <w:rsid w:val="00885C4A"/>
    <w:rsid w:val="008954AE"/>
    <w:rsid w:val="008A5F2B"/>
    <w:rsid w:val="008A7EE4"/>
    <w:rsid w:val="008B1E91"/>
    <w:rsid w:val="008B5EB9"/>
    <w:rsid w:val="008C25F4"/>
    <w:rsid w:val="008C354F"/>
    <w:rsid w:val="008D3826"/>
    <w:rsid w:val="008D41EE"/>
    <w:rsid w:val="008D54BA"/>
    <w:rsid w:val="00901894"/>
    <w:rsid w:val="00906D77"/>
    <w:rsid w:val="00912676"/>
    <w:rsid w:val="0091382D"/>
    <w:rsid w:val="009164B3"/>
    <w:rsid w:val="009679AE"/>
    <w:rsid w:val="00967FC9"/>
    <w:rsid w:val="009A0D85"/>
    <w:rsid w:val="009A399C"/>
    <w:rsid w:val="009A3CBE"/>
    <w:rsid w:val="009A7F0C"/>
    <w:rsid w:val="009C0C7C"/>
    <w:rsid w:val="009D5C0A"/>
    <w:rsid w:val="009F3F0D"/>
    <w:rsid w:val="009F606D"/>
    <w:rsid w:val="009F7E04"/>
    <w:rsid w:val="00A119E0"/>
    <w:rsid w:val="00A27361"/>
    <w:rsid w:val="00A42413"/>
    <w:rsid w:val="00A47780"/>
    <w:rsid w:val="00A525CD"/>
    <w:rsid w:val="00A5568D"/>
    <w:rsid w:val="00A56A0B"/>
    <w:rsid w:val="00A66D44"/>
    <w:rsid w:val="00A67F4B"/>
    <w:rsid w:val="00A90738"/>
    <w:rsid w:val="00AA5863"/>
    <w:rsid w:val="00AB1AAA"/>
    <w:rsid w:val="00AB346A"/>
    <w:rsid w:val="00AD6184"/>
    <w:rsid w:val="00AE1A24"/>
    <w:rsid w:val="00AF32FC"/>
    <w:rsid w:val="00B1216B"/>
    <w:rsid w:val="00B15B38"/>
    <w:rsid w:val="00B20758"/>
    <w:rsid w:val="00B311F7"/>
    <w:rsid w:val="00B452EC"/>
    <w:rsid w:val="00B620C8"/>
    <w:rsid w:val="00B86D33"/>
    <w:rsid w:val="00B94C59"/>
    <w:rsid w:val="00B9727C"/>
    <w:rsid w:val="00BA4283"/>
    <w:rsid w:val="00BA5042"/>
    <w:rsid w:val="00BB32D0"/>
    <w:rsid w:val="00BC1187"/>
    <w:rsid w:val="00BC168A"/>
    <w:rsid w:val="00BC24B5"/>
    <w:rsid w:val="00BC3B62"/>
    <w:rsid w:val="00BD4A78"/>
    <w:rsid w:val="00BD7706"/>
    <w:rsid w:val="00BE4E9C"/>
    <w:rsid w:val="00BF00BB"/>
    <w:rsid w:val="00BF3B21"/>
    <w:rsid w:val="00C05879"/>
    <w:rsid w:val="00C16520"/>
    <w:rsid w:val="00C247D7"/>
    <w:rsid w:val="00C3481E"/>
    <w:rsid w:val="00C35336"/>
    <w:rsid w:val="00C36175"/>
    <w:rsid w:val="00C41A5D"/>
    <w:rsid w:val="00C439B9"/>
    <w:rsid w:val="00C452C2"/>
    <w:rsid w:val="00C453B2"/>
    <w:rsid w:val="00C51CEB"/>
    <w:rsid w:val="00C70921"/>
    <w:rsid w:val="00C83A06"/>
    <w:rsid w:val="00C90188"/>
    <w:rsid w:val="00C913D9"/>
    <w:rsid w:val="00C96FB4"/>
    <w:rsid w:val="00CB6037"/>
    <w:rsid w:val="00CB7F0A"/>
    <w:rsid w:val="00CC50C3"/>
    <w:rsid w:val="00CD168A"/>
    <w:rsid w:val="00CD2E3B"/>
    <w:rsid w:val="00CE0413"/>
    <w:rsid w:val="00CF11E5"/>
    <w:rsid w:val="00CF258A"/>
    <w:rsid w:val="00CF4C21"/>
    <w:rsid w:val="00D03C98"/>
    <w:rsid w:val="00D13609"/>
    <w:rsid w:val="00D17657"/>
    <w:rsid w:val="00D2585B"/>
    <w:rsid w:val="00D272C8"/>
    <w:rsid w:val="00D32506"/>
    <w:rsid w:val="00D335EE"/>
    <w:rsid w:val="00D3541E"/>
    <w:rsid w:val="00D41AB3"/>
    <w:rsid w:val="00D43AE9"/>
    <w:rsid w:val="00D6559F"/>
    <w:rsid w:val="00D77072"/>
    <w:rsid w:val="00D81B15"/>
    <w:rsid w:val="00D90897"/>
    <w:rsid w:val="00D91F09"/>
    <w:rsid w:val="00D93660"/>
    <w:rsid w:val="00DA4BD0"/>
    <w:rsid w:val="00DA7809"/>
    <w:rsid w:val="00DA7862"/>
    <w:rsid w:val="00DB1E1A"/>
    <w:rsid w:val="00DB3FA0"/>
    <w:rsid w:val="00DC6A32"/>
    <w:rsid w:val="00DD6B4D"/>
    <w:rsid w:val="00DF51CC"/>
    <w:rsid w:val="00E0599F"/>
    <w:rsid w:val="00E10FCB"/>
    <w:rsid w:val="00E171AD"/>
    <w:rsid w:val="00E21ED6"/>
    <w:rsid w:val="00E312D2"/>
    <w:rsid w:val="00E328AD"/>
    <w:rsid w:val="00E32C14"/>
    <w:rsid w:val="00E35026"/>
    <w:rsid w:val="00E4208D"/>
    <w:rsid w:val="00E456D0"/>
    <w:rsid w:val="00E57280"/>
    <w:rsid w:val="00E6748F"/>
    <w:rsid w:val="00E8016F"/>
    <w:rsid w:val="00E850E2"/>
    <w:rsid w:val="00E97B85"/>
    <w:rsid w:val="00EB062A"/>
    <w:rsid w:val="00EB3115"/>
    <w:rsid w:val="00ED1B4A"/>
    <w:rsid w:val="00EE10D5"/>
    <w:rsid w:val="00F00D14"/>
    <w:rsid w:val="00F0125E"/>
    <w:rsid w:val="00F0170E"/>
    <w:rsid w:val="00F02B1B"/>
    <w:rsid w:val="00F05CC2"/>
    <w:rsid w:val="00F05FD0"/>
    <w:rsid w:val="00F21FFD"/>
    <w:rsid w:val="00F23E7F"/>
    <w:rsid w:val="00F274E9"/>
    <w:rsid w:val="00F4329E"/>
    <w:rsid w:val="00F43F2E"/>
    <w:rsid w:val="00F5620E"/>
    <w:rsid w:val="00F62278"/>
    <w:rsid w:val="00F64826"/>
    <w:rsid w:val="00F776EE"/>
    <w:rsid w:val="00F8729C"/>
    <w:rsid w:val="00FA53F3"/>
    <w:rsid w:val="00FA5D9F"/>
    <w:rsid w:val="00FB5835"/>
    <w:rsid w:val="00FB5B15"/>
    <w:rsid w:val="00FC3782"/>
    <w:rsid w:val="00FD57E7"/>
    <w:rsid w:val="00FF4498"/>
    <w:rsid w:val="00FF5119"/>
    <w:rsid w:val="00FF76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851,#0046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8D"/>
    <w:pPr>
      <w:spacing w:line="264" w:lineRule="auto"/>
    </w:pPr>
    <w:rPr>
      <w:rFonts w:asciiTheme="minorHAnsi" w:hAnsiTheme="minorHAnsi"/>
      <w:szCs w:val="24"/>
      <w:lang w:eastAsia="en-US"/>
    </w:rPr>
  </w:style>
  <w:style w:type="paragraph" w:styleId="Heading1">
    <w:name w:val="heading 1"/>
    <w:basedOn w:val="Normal"/>
    <w:next w:val="Normal"/>
    <w:link w:val="Heading1Char"/>
    <w:qFormat/>
    <w:rsid w:val="00F02B1B"/>
    <w:pPr>
      <w:keepNext/>
      <w:numPr>
        <w:numId w:val="17"/>
      </w:numPr>
      <w:spacing w:before="240" w:after="60" w:line="360" w:lineRule="auto"/>
      <w:outlineLvl w:val="0"/>
    </w:pPr>
    <w:rPr>
      <w:rFonts w:cs="Arial"/>
      <w:b/>
      <w:bCs/>
      <w:kern w:val="32"/>
      <w:sz w:val="32"/>
      <w:szCs w:val="32"/>
    </w:rPr>
  </w:style>
  <w:style w:type="paragraph" w:styleId="Heading2">
    <w:name w:val="heading 2"/>
    <w:basedOn w:val="Normal"/>
    <w:next w:val="Normal"/>
    <w:qFormat/>
    <w:rsid w:val="00F02B1B"/>
    <w:pPr>
      <w:keepNext/>
      <w:numPr>
        <w:ilvl w:val="1"/>
        <w:numId w:val="17"/>
      </w:numPr>
      <w:spacing w:before="240" w:after="60" w:line="360" w:lineRule="auto"/>
      <w:outlineLvl w:val="1"/>
    </w:pPr>
    <w:rPr>
      <w:rFonts w:cs="Arial"/>
      <w:b/>
      <w:bCs/>
      <w:iCs/>
      <w:sz w:val="28"/>
      <w:szCs w:val="28"/>
    </w:rPr>
  </w:style>
  <w:style w:type="paragraph" w:styleId="Heading3">
    <w:name w:val="heading 3"/>
    <w:basedOn w:val="Normal"/>
    <w:next w:val="Normal"/>
    <w:qFormat/>
    <w:rsid w:val="00C913D9"/>
    <w:pPr>
      <w:keepNext/>
      <w:numPr>
        <w:ilvl w:val="2"/>
        <w:numId w:val="17"/>
      </w:numPr>
      <w:spacing w:before="240" w:after="60" w:line="360" w:lineRule="auto"/>
      <w:outlineLvl w:val="2"/>
    </w:pPr>
    <w:rPr>
      <w:rFonts w:cs="Arial"/>
      <w:b/>
      <w:bCs/>
      <w:sz w:val="24"/>
      <w:szCs w:val="26"/>
    </w:rPr>
  </w:style>
  <w:style w:type="paragraph" w:styleId="Heading4">
    <w:name w:val="heading 4"/>
    <w:basedOn w:val="Normal"/>
    <w:next w:val="Normal"/>
    <w:qFormat/>
    <w:rsid w:val="001003EA"/>
    <w:pPr>
      <w:keepNext/>
      <w:numPr>
        <w:ilvl w:val="3"/>
        <w:numId w:val="17"/>
      </w:numPr>
      <w:spacing w:before="240" w:after="60"/>
      <w:outlineLvl w:val="3"/>
    </w:pPr>
    <w:rPr>
      <w:b/>
      <w:bCs/>
      <w:szCs w:val="28"/>
    </w:rPr>
  </w:style>
  <w:style w:type="paragraph" w:styleId="Heading5">
    <w:name w:val="heading 5"/>
    <w:basedOn w:val="Normal"/>
    <w:next w:val="Normal"/>
    <w:qFormat/>
    <w:rsid w:val="001003EA"/>
    <w:pPr>
      <w:numPr>
        <w:ilvl w:val="4"/>
        <w:numId w:val="17"/>
      </w:numPr>
      <w:spacing w:before="240" w:after="60"/>
      <w:outlineLvl w:val="4"/>
    </w:pPr>
    <w:rPr>
      <w:b/>
      <w:bCs/>
      <w:iCs/>
      <w:szCs w:val="26"/>
    </w:rPr>
  </w:style>
  <w:style w:type="paragraph" w:styleId="Heading6">
    <w:name w:val="heading 6"/>
    <w:basedOn w:val="Normal"/>
    <w:next w:val="Normal"/>
    <w:qFormat/>
    <w:rsid w:val="00F02B1B"/>
    <w:pPr>
      <w:numPr>
        <w:ilvl w:val="5"/>
        <w:numId w:val="17"/>
      </w:numPr>
      <w:spacing w:before="240" w:after="60"/>
      <w:outlineLvl w:val="5"/>
    </w:pPr>
    <w:rPr>
      <w:b/>
      <w:bCs/>
      <w:szCs w:val="22"/>
    </w:rPr>
  </w:style>
  <w:style w:type="paragraph" w:styleId="Heading7">
    <w:name w:val="heading 7"/>
    <w:basedOn w:val="Normal"/>
    <w:next w:val="Normal"/>
    <w:qFormat/>
    <w:rsid w:val="001003EA"/>
    <w:pPr>
      <w:numPr>
        <w:ilvl w:val="6"/>
        <w:numId w:val="17"/>
      </w:numPr>
      <w:spacing w:before="240" w:after="60"/>
      <w:outlineLvl w:val="6"/>
    </w:pPr>
  </w:style>
  <w:style w:type="paragraph" w:styleId="Heading8">
    <w:name w:val="heading 8"/>
    <w:basedOn w:val="Normal"/>
    <w:next w:val="Normal"/>
    <w:qFormat/>
    <w:rsid w:val="001003EA"/>
    <w:pPr>
      <w:numPr>
        <w:ilvl w:val="7"/>
        <w:numId w:val="17"/>
      </w:numPr>
      <w:spacing w:before="240" w:after="60"/>
      <w:outlineLvl w:val="7"/>
    </w:pPr>
    <w:rPr>
      <w:iCs/>
    </w:rPr>
  </w:style>
  <w:style w:type="paragraph" w:styleId="Heading9">
    <w:name w:val="heading 9"/>
    <w:basedOn w:val="Normal"/>
    <w:next w:val="Normal"/>
    <w:qFormat/>
    <w:rsid w:val="001003EA"/>
    <w:pPr>
      <w:numPr>
        <w:ilvl w:val="8"/>
        <w:numId w:val="1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41AB3"/>
    <w:rPr>
      <w:b/>
      <w:bCs/>
    </w:rPr>
  </w:style>
  <w:style w:type="character" w:customStyle="1" w:styleId="Italic">
    <w:name w:val="Italic"/>
    <w:basedOn w:val="DefaultParagraphFont"/>
    <w:rsid w:val="00643E7A"/>
    <w:rPr>
      <w:i/>
    </w:rPr>
  </w:style>
  <w:style w:type="paragraph" w:customStyle="1" w:styleId="Afbeelding">
    <w:name w:val="Afbeelding"/>
    <w:basedOn w:val="Normal"/>
    <w:next w:val="Caption"/>
    <w:rsid w:val="00BB32D0"/>
    <w:pPr>
      <w:keepNext/>
      <w:spacing w:before="120"/>
    </w:pPr>
  </w:style>
  <w:style w:type="paragraph" w:styleId="Caption">
    <w:name w:val="caption"/>
    <w:basedOn w:val="Normal"/>
    <w:next w:val="Normal"/>
    <w:qFormat/>
    <w:rsid w:val="00495E72"/>
    <w:pPr>
      <w:spacing w:before="120" w:after="200"/>
    </w:pPr>
    <w:rPr>
      <w:bCs/>
      <w:i/>
      <w:sz w:val="18"/>
      <w:szCs w:val="20"/>
    </w:rPr>
  </w:style>
  <w:style w:type="character" w:styleId="Hyperlink">
    <w:name w:val="Hyperlink"/>
    <w:basedOn w:val="DefaultParagraphFont"/>
    <w:uiPriority w:val="99"/>
    <w:rsid w:val="00E456D0"/>
    <w:rPr>
      <w:rFonts w:ascii="Microsoft Sans Serif" w:hAnsi="Microsoft Sans Serif"/>
      <w:color w:val="auto"/>
      <w:sz w:val="22"/>
      <w:szCs w:val="20"/>
      <w:u w:val="single"/>
      <w:lang w:val="en-GB"/>
    </w:rPr>
  </w:style>
  <w:style w:type="table" w:customStyle="1" w:styleId="Tabel">
    <w:name w:val="Tabel"/>
    <w:basedOn w:val="TableNormal"/>
    <w:rsid w:val="00757B77"/>
    <w:pPr>
      <w:keepNext/>
    </w:pPr>
    <w:rPr>
      <w:rFonts w:ascii="Microsoft Sans Serif" w:hAnsi="Microsoft Sans Serif"/>
    </w:rPr>
    <w:tblPr>
      <w:tblInd w:w="0" w:type="dxa"/>
      <w:tblBorders>
        <w:top w:val="single" w:sz="4" w:space="0" w:color="auto"/>
        <w:bottom w:val="single" w:sz="4" w:space="0" w:color="auto"/>
        <w:insideH w:val="single" w:sz="4" w:space="0" w:color="auto"/>
      </w:tblBorders>
      <w:tblCellMar>
        <w:top w:w="85" w:type="dxa"/>
        <w:left w:w="85" w:type="dxa"/>
        <w:bottom w:w="28" w:type="dxa"/>
        <w:right w:w="85" w:type="dxa"/>
      </w:tblCellMar>
    </w:tblPr>
  </w:style>
  <w:style w:type="paragraph" w:customStyle="1" w:styleId="Tabeltekst">
    <w:name w:val="Tabel tekst"/>
    <w:basedOn w:val="Normal"/>
    <w:rsid w:val="00C05879"/>
  </w:style>
  <w:style w:type="paragraph" w:customStyle="1" w:styleId="DoctoolBegrip">
    <w:name w:val="Doctool Begrip"/>
    <w:basedOn w:val="Normal"/>
    <w:next w:val="Normal"/>
    <w:autoRedefine/>
    <w:rsid w:val="00255602"/>
    <w:pPr>
      <w:spacing w:before="120" w:after="120" w:line="240" w:lineRule="auto"/>
      <w:ind w:left="284" w:right="284"/>
    </w:pPr>
    <w:rPr>
      <w:rFonts w:ascii="Times New Roman" w:hAnsi="Times New Roman"/>
      <w:color w:val="000000"/>
      <w:sz w:val="24"/>
    </w:rPr>
  </w:style>
  <w:style w:type="character" w:customStyle="1" w:styleId="DoctoolBegripsnaam">
    <w:name w:val="Doctool Begripsnaam"/>
    <w:basedOn w:val="DefaultParagraphFont"/>
    <w:rsid w:val="00255602"/>
    <w:rPr>
      <w:b/>
      <w:color w:val="800000"/>
      <w:w w:val="100"/>
      <w:position w:val="0"/>
      <w:effect w:val="none"/>
      <w:lang w:val="nl-NL"/>
    </w:rPr>
  </w:style>
  <w:style w:type="paragraph" w:customStyle="1" w:styleId="Tabelheader">
    <w:name w:val="Tabel header"/>
    <w:basedOn w:val="Normal"/>
    <w:rsid w:val="00495E72"/>
    <w:rPr>
      <w:b/>
    </w:rPr>
  </w:style>
  <w:style w:type="paragraph" w:customStyle="1" w:styleId="Tabeltekstcentered">
    <w:name w:val="Tabel tekst centered"/>
    <w:basedOn w:val="Normal"/>
    <w:rsid w:val="00C05879"/>
    <w:pPr>
      <w:jc w:val="center"/>
    </w:pPr>
  </w:style>
  <w:style w:type="paragraph" w:customStyle="1" w:styleId="Tabeltekstrechts">
    <w:name w:val="Tabel tekst rechts"/>
    <w:basedOn w:val="Normal"/>
    <w:autoRedefine/>
    <w:rsid w:val="00C05879"/>
    <w:pPr>
      <w:jc w:val="right"/>
    </w:pPr>
  </w:style>
  <w:style w:type="paragraph" w:customStyle="1" w:styleId="Tabelheadercentered">
    <w:name w:val="Tabel header centered"/>
    <w:basedOn w:val="Normal"/>
    <w:rsid w:val="00495E72"/>
    <w:pPr>
      <w:jc w:val="center"/>
    </w:pPr>
    <w:rPr>
      <w:b/>
    </w:rPr>
  </w:style>
  <w:style w:type="paragraph" w:customStyle="1" w:styleId="Tabelheaderrechts">
    <w:name w:val="Tabel header rechts"/>
    <w:basedOn w:val="Normal"/>
    <w:rsid w:val="00495E72"/>
    <w:pPr>
      <w:jc w:val="right"/>
    </w:pPr>
    <w:rPr>
      <w:b/>
    </w:rPr>
  </w:style>
  <w:style w:type="table" w:customStyle="1" w:styleId="Tabeleersterij">
    <w:name w:val="Tabel eerste rij"/>
    <w:basedOn w:val="Tabel"/>
    <w:rsid w:val="006009D3"/>
    <w:tblPr>
      <w:tblInd w:w="0" w:type="dxa"/>
      <w:tblBorders>
        <w:top w:val="single" w:sz="4" w:space="0" w:color="auto"/>
        <w:bottom w:val="single" w:sz="4" w:space="0" w:color="auto"/>
        <w:insideH w:val="single" w:sz="4" w:space="0" w:color="auto"/>
      </w:tblBorders>
      <w:tblCellMar>
        <w:top w:w="85" w:type="dxa"/>
        <w:left w:w="85" w:type="dxa"/>
        <w:bottom w:w="28" w:type="dxa"/>
        <w:right w:w="85" w:type="dxa"/>
      </w:tblCellMar>
    </w:tblPr>
    <w:tblStylePr w:type="firstRow">
      <w:tblPr/>
      <w:tcPr>
        <w:shd w:val="clear" w:color="auto" w:fill="CCCCCC"/>
      </w:tcPr>
    </w:tblStylePr>
  </w:style>
  <w:style w:type="paragraph" w:customStyle="1" w:styleId="Tabelheaderwit">
    <w:name w:val="Tabel header wit"/>
    <w:basedOn w:val="Normal"/>
    <w:rsid w:val="00495E72"/>
    <w:rPr>
      <w:b/>
      <w:color w:val="FFFFFF"/>
    </w:rPr>
  </w:style>
  <w:style w:type="paragraph" w:customStyle="1" w:styleId="Tabelheadercenteredwit">
    <w:name w:val="Tabel header centered wit"/>
    <w:basedOn w:val="Normal"/>
    <w:rsid w:val="00495E72"/>
    <w:pPr>
      <w:jc w:val="center"/>
    </w:pPr>
    <w:rPr>
      <w:b/>
      <w:color w:val="FFFFFF"/>
    </w:rPr>
  </w:style>
  <w:style w:type="paragraph" w:customStyle="1" w:styleId="Tabelheaderrechtswit">
    <w:name w:val="Tabel header rechts wit"/>
    <w:basedOn w:val="Normal"/>
    <w:rsid w:val="00495E72"/>
    <w:pPr>
      <w:jc w:val="right"/>
    </w:pPr>
    <w:rPr>
      <w:b/>
      <w:color w:val="FFFFFF"/>
    </w:rPr>
  </w:style>
  <w:style w:type="table" w:customStyle="1" w:styleId="Tabeleersterijkolom">
    <w:name w:val="Tabel eerste rij/kolom"/>
    <w:basedOn w:val="Tabel"/>
    <w:rsid w:val="000C1802"/>
    <w:tblPr>
      <w:tblInd w:w="0" w:type="dxa"/>
      <w:tblBorders>
        <w:top w:val="single" w:sz="4" w:space="0" w:color="auto"/>
        <w:bottom w:val="single" w:sz="4" w:space="0" w:color="auto"/>
        <w:insideH w:val="single" w:sz="4" w:space="0" w:color="auto"/>
      </w:tblBorders>
      <w:tblCellMar>
        <w:top w:w="85" w:type="dxa"/>
        <w:left w:w="85" w:type="dxa"/>
        <w:bottom w:w="28" w:type="dxa"/>
        <w:right w:w="85" w:type="dxa"/>
      </w:tblCellMar>
    </w:tblPr>
    <w:tblStylePr w:type="firstRow">
      <w:tblPr/>
      <w:tcPr>
        <w:shd w:val="clear" w:color="auto" w:fill="C0C0C0"/>
      </w:tcPr>
    </w:tblStylePr>
    <w:tblStylePr w:type="firstCol">
      <w:tblPr/>
      <w:tcPr>
        <w:shd w:val="clear" w:color="auto" w:fill="C0C0C0"/>
      </w:tcPr>
    </w:tblStylePr>
  </w:style>
  <w:style w:type="table" w:customStyle="1" w:styleId="Tabelborders">
    <w:name w:val="Tabel borders"/>
    <w:basedOn w:val="Tabel"/>
    <w:rsid w:val="00600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28" w:type="dxa"/>
        <w:right w:w="85" w:type="dxa"/>
      </w:tblCellMar>
    </w:tblPr>
  </w:style>
  <w:style w:type="table" w:styleId="TableGrid">
    <w:name w:val="Table Grid"/>
    <w:basedOn w:val="TableNormal"/>
    <w:rsid w:val="00757B77"/>
    <w:pPr>
      <w:spacing w:line="360" w:lineRule="auto"/>
    </w:pPr>
    <w:rPr>
      <w:rFonts w:ascii="Microsoft Sans Serif" w:hAnsi="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76DC7"/>
    <w:pPr>
      <w:tabs>
        <w:tab w:val="center" w:pos="4320"/>
        <w:tab w:val="right" w:pos="8640"/>
      </w:tabs>
    </w:pPr>
    <w:rPr>
      <w:color w:val="FFFFFF"/>
      <w:sz w:val="16"/>
    </w:rPr>
  </w:style>
  <w:style w:type="paragraph" w:styleId="Footer">
    <w:name w:val="footer"/>
    <w:basedOn w:val="Normal"/>
    <w:rsid w:val="00757B77"/>
    <w:pPr>
      <w:tabs>
        <w:tab w:val="center" w:pos="4320"/>
        <w:tab w:val="right" w:pos="8640"/>
      </w:tabs>
      <w:jc w:val="right"/>
    </w:pPr>
    <w:rPr>
      <w:sz w:val="16"/>
    </w:rPr>
  </w:style>
  <w:style w:type="table" w:customStyle="1" w:styleId="Tabeleersterijborders">
    <w:name w:val="Tabel eerste rij borders"/>
    <w:basedOn w:val="Tabeleersterij"/>
    <w:rsid w:val="00600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28" w:type="dxa"/>
        <w:right w:w="85" w:type="dxa"/>
      </w:tblCellMar>
    </w:tblPr>
    <w:tblStylePr w:type="firstRow">
      <w:tblPr/>
      <w:tcPr>
        <w:shd w:val="clear" w:color="auto" w:fill="CCCCCC"/>
      </w:tcPr>
    </w:tblStylePr>
  </w:style>
  <w:style w:type="paragraph" w:customStyle="1" w:styleId="Titel1">
    <w:name w:val="Titel1"/>
    <w:basedOn w:val="Normal"/>
    <w:next w:val="Normal"/>
    <w:rsid w:val="003F512E"/>
    <w:pPr>
      <w:spacing w:before="240" w:after="60"/>
    </w:pPr>
    <w:rPr>
      <w:b/>
      <w:sz w:val="32"/>
    </w:rPr>
  </w:style>
  <w:style w:type="table" w:customStyle="1" w:styleId="Tabeleersterijkolomborders">
    <w:name w:val="Tabel eerste rij/kolom borders"/>
    <w:basedOn w:val="Tabeleersterijkolom"/>
    <w:rsid w:val="00600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28" w:type="dxa"/>
        <w:right w:w="85" w:type="dxa"/>
      </w:tblCellMar>
    </w:tblPr>
    <w:tblStylePr w:type="firstRow">
      <w:tblPr/>
      <w:tcPr>
        <w:shd w:val="clear" w:color="auto" w:fill="C0C0C0"/>
      </w:tcPr>
    </w:tblStylePr>
    <w:tblStylePr w:type="firstCol">
      <w:tblPr/>
      <w:tcPr>
        <w:shd w:val="clear" w:color="auto" w:fill="C0C0C0"/>
      </w:tcPr>
    </w:tblStylePr>
  </w:style>
  <w:style w:type="character" w:customStyle="1" w:styleId="Heading1Char">
    <w:name w:val="Heading 1 Char"/>
    <w:basedOn w:val="DefaultParagraphFont"/>
    <w:link w:val="Heading1"/>
    <w:rsid w:val="00F02B1B"/>
    <w:rPr>
      <w:rFonts w:cs="Arial"/>
      <w:b/>
      <w:bCs/>
      <w:kern w:val="32"/>
      <w:sz w:val="32"/>
      <w:szCs w:val="32"/>
      <w:lang w:val="nl-NL" w:eastAsia="en-US" w:bidi="ar-SA"/>
    </w:rPr>
  </w:style>
  <w:style w:type="paragraph" w:customStyle="1" w:styleId="Titel2">
    <w:name w:val="Titel2"/>
    <w:basedOn w:val="Titel1"/>
    <w:rsid w:val="003F512E"/>
    <w:rPr>
      <w:sz w:val="40"/>
    </w:rPr>
  </w:style>
  <w:style w:type="paragraph" w:customStyle="1" w:styleId="Titel3">
    <w:name w:val="Titel3"/>
    <w:basedOn w:val="Normal"/>
    <w:next w:val="Normal"/>
    <w:rsid w:val="008D54BA"/>
    <w:pPr>
      <w:spacing w:line="360" w:lineRule="auto"/>
    </w:pPr>
    <w:rPr>
      <w:b/>
      <w:sz w:val="28"/>
      <w:szCs w:val="28"/>
    </w:rPr>
  </w:style>
  <w:style w:type="paragraph" w:styleId="TOC1">
    <w:name w:val="toc 1"/>
    <w:basedOn w:val="Normal"/>
    <w:next w:val="Normal"/>
    <w:autoRedefine/>
    <w:uiPriority w:val="39"/>
    <w:rsid w:val="001003EA"/>
  </w:style>
  <w:style w:type="paragraph" w:styleId="TOC2">
    <w:name w:val="toc 2"/>
    <w:basedOn w:val="Normal"/>
    <w:next w:val="Normal"/>
    <w:autoRedefine/>
    <w:uiPriority w:val="39"/>
    <w:rsid w:val="001003EA"/>
    <w:pPr>
      <w:ind w:left="220"/>
    </w:pPr>
  </w:style>
  <w:style w:type="paragraph" w:styleId="TOC3">
    <w:name w:val="toc 3"/>
    <w:basedOn w:val="Normal"/>
    <w:next w:val="Normal"/>
    <w:autoRedefine/>
    <w:uiPriority w:val="39"/>
    <w:rsid w:val="001003EA"/>
    <w:pPr>
      <w:ind w:left="440"/>
    </w:pPr>
  </w:style>
  <w:style w:type="numbering" w:customStyle="1" w:styleId="Numbered">
    <w:name w:val="Numbered"/>
    <w:basedOn w:val="NoList"/>
    <w:rsid w:val="008D41EE"/>
    <w:pPr>
      <w:numPr>
        <w:numId w:val="18"/>
      </w:numPr>
    </w:pPr>
  </w:style>
  <w:style w:type="paragraph" w:styleId="TOC6">
    <w:name w:val="toc 6"/>
    <w:basedOn w:val="Normal"/>
    <w:next w:val="Normal"/>
    <w:autoRedefine/>
    <w:semiHidden/>
    <w:rsid w:val="0062798C"/>
    <w:pPr>
      <w:ind w:left="1100"/>
    </w:pPr>
  </w:style>
  <w:style w:type="paragraph" w:styleId="BalloonText">
    <w:name w:val="Balloon Text"/>
    <w:basedOn w:val="Normal"/>
    <w:link w:val="BalloonTextChar"/>
    <w:rsid w:val="007C0A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0A8B"/>
    <w:rPr>
      <w:rFonts w:ascii="Tahoma" w:hAnsi="Tahoma" w:cs="Tahoma"/>
      <w:sz w:val="16"/>
      <w:szCs w:val="16"/>
      <w:lang w:val="en-GB" w:eastAsia="en-US"/>
    </w:rPr>
  </w:style>
  <w:style w:type="paragraph" w:styleId="ListParagraph">
    <w:name w:val="List Paragraph"/>
    <w:basedOn w:val="Normal"/>
    <w:uiPriority w:val="34"/>
    <w:qFormat/>
    <w:rsid w:val="00FC3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8D"/>
    <w:pPr>
      <w:spacing w:line="264" w:lineRule="auto"/>
    </w:pPr>
    <w:rPr>
      <w:rFonts w:asciiTheme="minorHAnsi" w:hAnsiTheme="minorHAnsi"/>
      <w:szCs w:val="24"/>
      <w:lang w:eastAsia="en-US"/>
    </w:rPr>
  </w:style>
  <w:style w:type="paragraph" w:styleId="Heading1">
    <w:name w:val="heading 1"/>
    <w:basedOn w:val="Normal"/>
    <w:next w:val="Normal"/>
    <w:link w:val="Heading1Char"/>
    <w:qFormat/>
    <w:rsid w:val="00F02B1B"/>
    <w:pPr>
      <w:keepNext/>
      <w:numPr>
        <w:numId w:val="17"/>
      </w:numPr>
      <w:spacing w:before="240" w:after="60" w:line="360" w:lineRule="auto"/>
      <w:outlineLvl w:val="0"/>
    </w:pPr>
    <w:rPr>
      <w:rFonts w:cs="Arial"/>
      <w:b/>
      <w:bCs/>
      <w:kern w:val="32"/>
      <w:sz w:val="32"/>
      <w:szCs w:val="32"/>
    </w:rPr>
  </w:style>
  <w:style w:type="paragraph" w:styleId="Heading2">
    <w:name w:val="heading 2"/>
    <w:basedOn w:val="Normal"/>
    <w:next w:val="Normal"/>
    <w:qFormat/>
    <w:rsid w:val="00F02B1B"/>
    <w:pPr>
      <w:keepNext/>
      <w:numPr>
        <w:ilvl w:val="1"/>
        <w:numId w:val="17"/>
      </w:numPr>
      <w:spacing w:before="240" w:after="60" w:line="360" w:lineRule="auto"/>
      <w:outlineLvl w:val="1"/>
    </w:pPr>
    <w:rPr>
      <w:rFonts w:cs="Arial"/>
      <w:b/>
      <w:bCs/>
      <w:iCs/>
      <w:sz w:val="28"/>
      <w:szCs w:val="28"/>
    </w:rPr>
  </w:style>
  <w:style w:type="paragraph" w:styleId="Heading3">
    <w:name w:val="heading 3"/>
    <w:basedOn w:val="Normal"/>
    <w:next w:val="Normal"/>
    <w:qFormat/>
    <w:rsid w:val="00C913D9"/>
    <w:pPr>
      <w:keepNext/>
      <w:numPr>
        <w:ilvl w:val="2"/>
        <w:numId w:val="17"/>
      </w:numPr>
      <w:spacing w:before="240" w:after="60" w:line="360" w:lineRule="auto"/>
      <w:outlineLvl w:val="2"/>
    </w:pPr>
    <w:rPr>
      <w:rFonts w:cs="Arial"/>
      <w:b/>
      <w:bCs/>
      <w:sz w:val="24"/>
      <w:szCs w:val="26"/>
    </w:rPr>
  </w:style>
  <w:style w:type="paragraph" w:styleId="Heading4">
    <w:name w:val="heading 4"/>
    <w:basedOn w:val="Normal"/>
    <w:next w:val="Normal"/>
    <w:qFormat/>
    <w:rsid w:val="001003EA"/>
    <w:pPr>
      <w:keepNext/>
      <w:numPr>
        <w:ilvl w:val="3"/>
        <w:numId w:val="17"/>
      </w:numPr>
      <w:spacing w:before="240" w:after="60"/>
      <w:outlineLvl w:val="3"/>
    </w:pPr>
    <w:rPr>
      <w:b/>
      <w:bCs/>
      <w:szCs w:val="28"/>
    </w:rPr>
  </w:style>
  <w:style w:type="paragraph" w:styleId="Heading5">
    <w:name w:val="heading 5"/>
    <w:basedOn w:val="Normal"/>
    <w:next w:val="Normal"/>
    <w:qFormat/>
    <w:rsid w:val="001003EA"/>
    <w:pPr>
      <w:numPr>
        <w:ilvl w:val="4"/>
        <w:numId w:val="17"/>
      </w:numPr>
      <w:spacing w:before="240" w:after="60"/>
      <w:outlineLvl w:val="4"/>
    </w:pPr>
    <w:rPr>
      <w:b/>
      <w:bCs/>
      <w:iCs/>
      <w:szCs w:val="26"/>
    </w:rPr>
  </w:style>
  <w:style w:type="paragraph" w:styleId="Heading6">
    <w:name w:val="heading 6"/>
    <w:basedOn w:val="Normal"/>
    <w:next w:val="Normal"/>
    <w:qFormat/>
    <w:rsid w:val="00F02B1B"/>
    <w:pPr>
      <w:numPr>
        <w:ilvl w:val="5"/>
        <w:numId w:val="17"/>
      </w:numPr>
      <w:spacing w:before="240" w:after="60"/>
      <w:outlineLvl w:val="5"/>
    </w:pPr>
    <w:rPr>
      <w:b/>
      <w:bCs/>
      <w:szCs w:val="22"/>
    </w:rPr>
  </w:style>
  <w:style w:type="paragraph" w:styleId="Heading7">
    <w:name w:val="heading 7"/>
    <w:basedOn w:val="Normal"/>
    <w:next w:val="Normal"/>
    <w:qFormat/>
    <w:rsid w:val="001003EA"/>
    <w:pPr>
      <w:numPr>
        <w:ilvl w:val="6"/>
        <w:numId w:val="17"/>
      </w:numPr>
      <w:spacing w:before="240" w:after="60"/>
      <w:outlineLvl w:val="6"/>
    </w:pPr>
  </w:style>
  <w:style w:type="paragraph" w:styleId="Heading8">
    <w:name w:val="heading 8"/>
    <w:basedOn w:val="Normal"/>
    <w:next w:val="Normal"/>
    <w:qFormat/>
    <w:rsid w:val="001003EA"/>
    <w:pPr>
      <w:numPr>
        <w:ilvl w:val="7"/>
        <w:numId w:val="17"/>
      </w:numPr>
      <w:spacing w:before="240" w:after="60"/>
      <w:outlineLvl w:val="7"/>
    </w:pPr>
    <w:rPr>
      <w:iCs/>
    </w:rPr>
  </w:style>
  <w:style w:type="paragraph" w:styleId="Heading9">
    <w:name w:val="heading 9"/>
    <w:basedOn w:val="Normal"/>
    <w:next w:val="Normal"/>
    <w:qFormat/>
    <w:rsid w:val="001003EA"/>
    <w:pPr>
      <w:numPr>
        <w:ilvl w:val="8"/>
        <w:numId w:val="1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41AB3"/>
    <w:rPr>
      <w:b/>
      <w:bCs/>
    </w:rPr>
  </w:style>
  <w:style w:type="character" w:customStyle="1" w:styleId="Italic">
    <w:name w:val="Italic"/>
    <w:basedOn w:val="DefaultParagraphFont"/>
    <w:rsid w:val="00643E7A"/>
    <w:rPr>
      <w:i/>
    </w:rPr>
  </w:style>
  <w:style w:type="paragraph" w:customStyle="1" w:styleId="Afbeelding">
    <w:name w:val="Afbeelding"/>
    <w:basedOn w:val="Normal"/>
    <w:next w:val="Caption"/>
    <w:rsid w:val="00BB32D0"/>
    <w:pPr>
      <w:keepNext/>
      <w:spacing w:before="120"/>
    </w:pPr>
  </w:style>
  <w:style w:type="paragraph" w:styleId="Caption">
    <w:name w:val="caption"/>
    <w:basedOn w:val="Normal"/>
    <w:next w:val="Normal"/>
    <w:qFormat/>
    <w:rsid w:val="00495E72"/>
    <w:pPr>
      <w:spacing w:before="120" w:after="200"/>
    </w:pPr>
    <w:rPr>
      <w:bCs/>
      <w:i/>
      <w:sz w:val="18"/>
      <w:szCs w:val="20"/>
    </w:rPr>
  </w:style>
  <w:style w:type="character" w:styleId="Hyperlink">
    <w:name w:val="Hyperlink"/>
    <w:basedOn w:val="DefaultParagraphFont"/>
    <w:uiPriority w:val="99"/>
    <w:rsid w:val="00E456D0"/>
    <w:rPr>
      <w:rFonts w:ascii="Microsoft Sans Serif" w:hAnsi="Microsoft Sans Serif"/>
      <w:color w:val="auto"/>
      <w:sz w:val="22"/>
      <w:szCs w:val="20"/>
      <w:u w:val="single"/>
      <w:lang w:val="en-GB"/>
    </w:rPr>
  </w:style>
  <w:style w:type="table" w:customStyle="1" w:styleId="Tabel">
    <w:name w:val="Tabel"/>
    <w:basedOn w:val="TableNormal"/>
    <w:rsid w:val="00757B77"/>
    <w:pPr>
      <w:keepNext/>
    </w:pPr>
    <w:rPr>
      <w:rFonts w:ascii="Microsoft Sans Serif" w:hAnsi="Microsoft Sans Serif"/>
    </w:rPr>
    <w:tblPr>
      <w:tblInd w:w="0" w:type="dxa"/>
      <w:tblBorders>
        <w:top w:val="single" w:sz="4" w:space="0" w:color="auto"/>
        <w:bottom w:val="single" w:sz="4" w:space="0" w:color="auto"/>
        <w:insideH w:val="single" w:sz="4" w:space="0" w:color="auto"/>
      </w:tblBorders>
      <w:tblCellMar>
        <w:top w:w="85" w:type="dxa"/>
        <w:left w:w="85" w:type="dxa"/>
        <w:bottom w:w="28" w:type="dxa"/>
        <w:right w:w="85" w:type="dxa"/>
      </w:tblCellMar>
    </w:tblPr>
  </w:style>
  <w:style w:type="paragraph" w:customStyle="1" w:styleId="Tabeltekst">
    <w:name w:val="Tabel tekst"/>
    <w:basedOn w:val="Normal"/>
    <w:rsid w:val="00C05879"/>
  </w:style>
  <w:style w:type="paragraph" w:customStyle="1" w:styleId="DoctoolBegrip">
    <w:name w:val="Doctool Begrip"/>
    <w:basedOn w:val="Normal"/>
    <w:next w:val="Normal"/>
    <w:autoRedefine/>
    <w:rsid w:val="00255602"/>
    <w:pPr>
      <w:spacing w:before="120" w:after="120" w:line="240" w:lineRule="auto"/>
      <w:ind w:left="284" w:right="284"/>
    </w:pPr>
    <w:rPr>
      <w:rFonts w:ascii="Times New Roman" w:hAnsi="Times New Roman"/>
      <w:color w:val="000000"/>
      <w:sz w:val="24"/>
    </w:rPr>
  </w:style>
  <w:style w:type="character" w:customStyle="1" w:styleId="DoctoolBegripsnaam">
    <w:name w:val="Doctool Begripsnaam"/>
    <w:basedOn w:val="DefaultParagraphFont"/>
    <w:rsid w:val="00255602"/>
    <w:rPr>
      <w:b/>
      <w:color w:val="800000"/>
      <w:w w:val="100"/>
      <w:position w:val="0"/>
      <w:effect w:val="none"/>
      <w:lang w:val="nl-NL"/>
    </w:rPr>
  </w:style>
  <w:style w:type="paragraph" w:customStyle="1" w:styleId="Tabelheader">
    <w:name w:val="Tabel header"/>
    <w:basedOn w:val="Normal"/>
    <w:rsid w:val="00495E72"/>
    <w:rPr>
      <w:b/>
    </w:rPr>
  </w:style>
  <w:style w:type="paragraph" w:customStyle="1" w:styleId="Tabeltekstcentered">
    <w:name w:val="Tabel tekst centered"/>
    <w:basedOn w:val="Normal"/>
    <w:rsid w:val="00C05879"/>
    <w:pPr>
      <w:jc w:val="center"/>
    </w:pPr>
  </w:style>
  <w:style w:type="paragraph" w:customStyle="1" w:styleId="Tabeltekstrechts">
    <w:name w:val="Tabel tekst rechts"/>
    <w:basedOn w:val="Normal"/>
    <w:autoRedefine/>
    <w:rsid w:val="00C05879"/>
    <w:pPr>
      <w:jc w:val="right"/>
    </w:pPr>
  </w:style>
  <w:style w:type="paragraph" w:customStyle="1" w:styleId="Tabelheadercentered">
    <w:name w:val="Tabel header centered"/>
    <w:basedOn w:val="Normal"/>
    <w:rsid w:val="00495E72"/>
    <w:pPr>
      <w:jc w:val="center"/>
    </w:pPr>
    <w:rPr>
      <w:b/>
    </w:rPr>
  </w:style>
  <w:style w:type="paragraph" w:customStyle="1" w:styleId="Tabelheaderrechts">
    <w:name w:val="Tabel header rechts"/>
    <w:basedOn w:val="Normal"/>
    <w:rsid w:val="00495E72"/>
    <w:pPr>
      <w:jc w:val="right"/>
    </w:pPr>
    <w:rPr>
      <w:b/>
    </w:rPr>
  </w:style>
  <w:style w:type="table" w:customStyle="1" w:styleId="Tabeleersterij">
    <w:name w:val="Tabel eerste rij"/>
    <w:basedOn w:val="Tabel"/>
    <w:rsid w:val="006009D3"/>
    <w:tblPr>
      <w:tblInd w:w="0" w:type="dxa"/>
      <w:tblBorders>
        <w:top w:val="single" w:sz="4" w:space="0" w:color="auto"/>
        <w:bottom w:val="single" w:sz="4" w:space="0" w:color="auto"/>
        <w:insideH w:val="single" w:sz="4" w:space="0" w:color="auto"/>
      </w:tblBorders>
      <w:tblCellMar>
        <w:top w:w="85" w:type="dxa"/>
        <w:left w:w="85" w:type="dxa"/>
        <w:bottom w:w="28" w:type="dxa"/>
        <w:right w:w="85" w:type="dxa"/>
      </w:tblCellMar>
    </w:tblPr>
    <w:tblStylePr w:type="firstRow">
      <w:tblPr/>
      <w:tcPr>
        <w:shd w:val="clear" w:color="auto" w:fill="CCCCCC"/>
      </w:tcPr>
    </w:tblStylePr>
  </w:style>
  <w:style w:type="paragraph" w:customStyle="1" w:styleId="Tabelheaderwit">
    <w:name w:val="Tabel header wit"/>
    <w:basedOn w:val="Normal"/>
    <w:rsid w:val="00495E72"/>
    <w:rPr>
      <w:b/>
      <w:color w:val="FFFFFF"/>
    </w:rPr>
  </w:style>
  <w:style w:type="paragraph" w:customStyle="1" w:styleId="Tabelheadercenteredwit">
    <w:name w:val="Tabel header centered wit"/>
    <w:basedOn w:val="Normal"/>
    <w:rsid w:val="00495E72"/>
    <w:pPr>
      <w:jc w:val="center"/>
    </w:pPr>
    <w:rPr>
      <w:b/>
      <w:color w:val="FFFFFF"/>
    </w:rPr>
  </w:style>
  <w:style w:type="paragraph" w:customStyle="1" w:styleId="Tabelheaderrechtswit">
    <w:name w:val="Tabel header rechts wit"/>
    <w:basedOn w:val="Normal"/>
    <w:rsid w:val="00495E72"/>
    <w:pPr>
      <w:jc w:val="right"/>
    </w:pPr>
    <w:rPr>
      <w:b/>
      <w:color w:val="FFFFFF"/>
    </w:rPr>
  </w:style>
  <w:style w:type="table" w:customStyle="1" w:styleId="Tabeleersterijkolom">
    <w:name w:val="Tabel eerste rij/kolom"/>
    <w:basedOn w:val="Tabel"/>
    <w:rsid w:val="000C1802"/>
    <w:tblPr>
      <w:tblInd w:w="0" w:type="dxa"/>
      <w:tblBorders>
        <w:top w:val="single" w:sz="4" w:space="0" w:color="auto"/>
        <w:bottom w:val="single" w:sz="4" w:space="0" w:color="auto"/>
        <w:insideH w:val="single" w:sz="4" w:space="0" w:color="auto"/>
      </w:tblBorders>
      <w:tblCellMar>
        <w:top w:w="85" w:type="dxa"/>
        <w:left w:w="85" w:type="dxa"/>
        <w:bottom w:w="28" w:type="dxa"/>
        <w:right w:w="85" w:type="dxa"/>
      </w:tblCellMar>
    </w:tblPr>
    <w:tblStylePr w:type="firstRow">
      <w:tblPr/>
      <w:tcPr>
        <w:shd w:val="clear" w:color="auto" w:fill="C0C0C0"/>
      </w:tcPr>
    </w:tblStylePr>
    <w:tblStylePr w:type="firstCol">
      <w:tblPr/>
      <w:tcPr>
        <w:shd w:val="clear" w:color="auto" w:fill="C0C0C0"/>
      </w:tcPr>
    </w:tblStylePr>
  </w:style>
  <w:style w:type="table" w:customStyle="1" w:styleId="Tabelborders">
    <w:name w:val="Tabel borders"/>
    <w:basedOn w:val="Tabel"/>
    <w:rsid w:val="00600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28" w:type="dxa"/>
        <w:right w:w="85" w:type="dxa"/>
      </w:tblCellMar>
    </w:tblPr>
  </w:style>
  <w:style w:type="table" w:styleId="TableGrid">
    <w:name w:val="Table Grid"/>
    <w:basedOn w:val="TableNormal"/>
    <w:rsid w:val="00757B77"/>
    <w:pPr>
      <w:spacing w:line="360" w:lineRule="auto"/>
    </w:pPr>
    <w:rPr>
      <w:rFonts w:ascii="Microsoft Sans Serif" w:hAnsi="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76DC7"/>
    <w:pPr>
      <w:tabs>
        <w:tab w:val="center" w:pos="4320"/>
        <w:tab w:val="right" w:pos="8640"/>
      </w:tabs>
    </w:pPr>
    <w:rPr>
      <w:color w:val="FFFFFF"/>
      <w:sz w:val="16"/>
    </w:rPr>
  </w:style>
  <w:style w:type="paragraph" w:styleId="Footer">
    <w:name w:val="footer"/>
    <w:basedOn w:val="Normal"/>
    <w:rsid w:val="00757B77"/>
    <w:pPr>
      <w:tabs>
        <w:tab w:val="center" w:pos="4320"/>
        <w:tab w:val="right" w:pos="8640"/>
      </w:tabs>
      <w:jc w:val="right"/>
    </w:pPr>
    <w:rPr>
      <w:sz w:val="16"/>
    </w:rPr>
  </w:style>
  <w:style w:type="table" w:customStyle="1" w:styleId="Tabeleersterijborders">
    <w:name w:val="Tabel eerste rij borders"/>
    <w:basedOn w:val="Tabeleersterij"/>
    <w:rsid w:val="00600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28" w:type="dxa"/>
        <w:right w:w="85" w:type="dxa"/>
      </w:tblCellMar>
    </w:tblPr>
    <w:tblStylePr w:type="firstRow">
      <w:tblPr/>
      <w:tcPr>
        <w:shd w:val="clear" w:color="auto" w:fill="CCCCCC"/>
      </w:tcPr>
    </w:tblStylePr>
  </w:style>
  <w:style w:type="paragraph" w:customStyle="1" w:styleId="Titel1">
    <w:name w:val="Titel1"/>
    <w:basedOn w:val="Normal"/>
    <w:next w:val="Normal"/>
    <w:rsid w:val="003F512E"/>
    <w:pPr>
      <w:spacing w:before="240" w:after="60"/>
    </w:pPr>
    <w:rPr>
      <w:b/>
      <w:sz w:val="32"/>
    </w:rPr>
  </w:style>
  <w:style w:type="table" w:customStyle="1" w:styleId="Tabeleersterijkolomborders">
    <w:name w:val="Tabel eerste rij/kolom borders"/>
    <w:basedOn w:val="Tabeleersterijkolom"/>
    <w:rsid w:val="00600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28" w:type="dxa"/>
        <w:right w:w="85" w:type="dxa"/>
      </w:tblCellMar>
    </w:tblPr>
    <w:tblStylePr w:type="firstRow">
      <w:tblPr/>
      <w:tcPr>
        <w:shd w:val="clear" w:color="auto" w:fill="C0C0C0"/>
      </w:tcPr>
    </w:tblStylePr>
    <w:tblStylePr w:type="firstCol">
      <w:tblPr/>
      <w:tcPr>
        <w:shd w:val="clear" w:color="auto" w:fill="C0C0C0"/>
      </w:tcPr>
    </w:tblStylePr>
  </w:style>
  <w:style w:type="character" w:customStyle="1" w:styleId="Heading1Char">
    <w:name w:val="Heading 1 Char"/>
    <w:basedOn w:val="DefaultParagraphFont"/>
    <w:link w:val="Heading1"/>
    <w:rsid w:val="00F02B1B"/>
    <w:rPr>
      <w:rFonts w:cs="Arial"/>
      <w:b/>
      <w:bCs/>
      <w:kern w:val="32"/>
      <w:sz w:val="32"/>
      <w:szCs w:val="32"/>
      <w:lang w:val="nl-NL" w:eastAsia="en-US" w:bidi="ar-SA"/>
    </w:rPr>
  </w:style>
  <w:style w:type="paragraph" w:customStyle="1" w:styleId="Titel2">
    <w:name w:val="Titel2"/>
    <w:basedOn w:val="Titel1"/>
    <w:rsid w:val="003F512E"/>
    <w:rPr>
      <w:sz w:val="40"/>
    </w:rPr>
  </w:style>
  <w:style w:type="paragraph" w:customStyle="1" w:styleId="Titel3">
    <w:name w:val="Titel3"/>
    <w:basedOn w:val="Normal"/>
    <w:next w:val="Normal"/>
    <w:rsid w:val="008D54BA"/>
    <w:pPr>
      <w:spacing w:line="360" w:lineRule="auto"/>
    </w:pPr>
    <w:rPr>
      <w:b/>
      <w:sz w:val="28"/>
      <w:szCs w:val="28"/>
    </w:rPr>
  </w:style>
  <w:style w:type="paragraph" w:styleId="TOC1">
    <w:name w:val="toc 1"/>
    <w:basedOn w:val="Normal"/>
    <w:next w:val="Normal"/>
    <w:autoRedefine/>
    <w:uiPriority w:val="39"/>
    <w:rsid w:val="001003EA"/>
  </w:style>
  <w:style w:type="paragraph" w:styleId="TOC2">
    <w:name w:val="toc 2"/>
    <w:basedOn w:val="Normal"/>
    <w:next w:val="Normal"/>
    <w:autoRedefine/>
    <w:uiPriority w:val="39"/>
    <w:rsid w:val="001003EA"/>
    <w:pPr>
      <w:ind w:left="220"/>
    </w:pPr>
  </w:style>
  <w:style w:type="paragraph" w:styleId="TOC3">
    <w:name w:val="toc 3"/>
    <w:basedOn w:val="Normal"/>
    <w:next w:val="Normal"/>
    <w:autoRedefine/>
    <w:uiPriority w:val="39"/>
    <w:rsid w:val="001003EA"/>
    <w:pPr>
      <w:ind w:left="440"/>
    </w:pPr>
  </w:style>
  <w:style w:type="numbering" w:customStyle="1" w:styleId="Numbered">
    <w:name w:val="Numbered"/>
    <w:basedOn w:val="NoList"/>
    <w:rsid w:val="008D41EE"/>
    <w:pPr>
      <w:numPr>
        <w:numId w:val="18"/>
      </w:numPr>
    </w:pPr>
  </w:style>
  <w:style w:type="paragraph" w:styleId="TOC6">
    <w:name w:val="toc 6"/>
    <w:basedOn w:val="Normal"/>
    <w:next w:val="Normal"/>
    <w:autoRedefine/>
    <w:semiHidden/>
    <w:rsid w:val="0062798C"/>
    <w:pPr>
      <w:ind w:left="1100"/>
    </w:pPr>
  </w:style>
  <w:style w:type="paragraph" w:styleId="BalloonText">
    <w:name w:val="Balloon Text"/>
    <w:basedOn w:val="Normal"/>
    <w:link w:val="BalloonTextChar"/>
    <w:rsid w:val="007C0A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0A8B"/>
    <w:rPr>
      <w:rFonts w:ascii="Tahoma" w:hAnsi="Tahoma" w:cs="Tahoma"/>
      <w:sz w:val="16"/>
      <w:szCs w:val="16"/>
      <w:lang w:val="en-GB" w:eastAsia="en-US"/>
    </w:rPr>
  </w:style>
  <w:style w:type="paragraph" w:styleId="ListParagraph">
    <w:name w:val="List Paragraph"/>
    <w:basedOn w:val="Normal"/>
    <w:uiPriority w:val="34"/>
    <w:qFormat/>
    <w:rsid w:val="00FC3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wss3-dc/publish/03552/doclib1/VW252-02-0500.DWF" TargetMode="External"/><Relationship Id="rId3" Type="http://schemas.openxmlformats.org/officeDocument/2006/relationships/customXml" Target="../customXml/item2.xml"/><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image" Target="media/image25.png"/><Relationship Id="rId47"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hyperlink" Target="http://wss3-dc/sites/03552/doclib1/VW252-02-0500.dwg" TargetMode="External"/><Relationship Id="rId46"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hyperlink" Target="http://wss3-dc/publish/03552/doclib1/VW252-02-0500.DWF"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hyperlink" Target="http://wss3-dc/sites/03552/doclib1/VW252-02-0500.dwg" TargetMode="External"/><Relationship Id="rId40" Type="http://schemas.openxmlformats.org/officeDocument/2006/relationships/hyperlink" Target="http://wss3-dc/publish/03552/doclib1/VW252-02-0500.DW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image" Target="media/image27.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MOSS10WSTV02/organicebatchadministration/OrganiceBatchQueue" TargetMode="External"/><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26.png"/><Relationship Id="rId48"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ADAC\MS-Office%20Templates\EN%20Organice_BNL_report_templat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A6BC7CAFBE84AAA9038C7486ABED5" ma:contentTypeVersion="0" ma:contentTypeDescription="Create a new document." ma:contentTypeScope="" ma:versionID="664dcb8b7d8caa27d4bae81f3d118a7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0912895-9C39-40C6-9E73-E912F384772F}">
  <ds:schemaRefs>
    <ds:schemaRef ds:uri="http://schemas.microsoft.com/sharepoint/v3/contenttype/forms"/>
  </ds:schemaRefs>
</ds:datastoreItem>
</file>

<file path=customXml/itemProps2.xml><?xml version="1.0" encoding="utf-8"?>
<ds:datastoreItem xmlns:ds="http://schemas.openxmlformats.org/officeDocument/2006/customXml" ds:itemID="{74165680-1BB8-4996-92EA-F30D052D7DD2}">
  <ds:schemaRefs>
    <ds:schemaRef ds:uri="http://schemas.microsoft.com/office/2006/metadata/properties"/>
  </ds:schemaRefs>
</ds:datastoreItem>
</file>

<file path=customXml/itemProps3.xml><?xml version="1.0" encoding="utf-8"?>
<ds:datastoreItem xmlns:ds="http://schemas.openxmlformats.org/officeDocument/2006/customXml" ds:itemID="{FE0C4CD2-45DA-4D83-8824-7BDC85C4C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EN Organice_BNL_report_template.dotx</Template>
  <TotalTime>9</TotalTime>
  <Pages>21</Pages>
  <Words>2579</Words>
  <Characters>14185</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Organice Word Template</vt:lpstr>
      <vt:lpstr>Organice Word Template</vt:lpstr>
    </vt:vector>
  </TitlesOfParts>
  <Company>CADAC Group BV</Company>
  <LinksUpToDate>false</LinksUpToDate>
  <CharactersWithSpaces>16731</CharactersWithSpaces>
  <SharedDoc>false</SharedDoc>
  <HLinks>
    <vt:vector size="42" baseType="variant">
      <vt:variant>
        <vt:i4>1900596</vt:i4>
      </vt:variant>
      <vt:variant>
        <vt:i4>56</vt:i4>
      </vt:variant>
      <vt:variant>
        <vt:i4>0</vt:i4>
      </vt:variant>
      <vt:variant>
        <vt:i4>5</vt:i4>
      </vt:variant>
      <vt:variant>
        <vt:lpwstr/>
      </vt:variant>
      <vt:variant>
        <vt:lpwstr>_Toc187723069</vt:lpwstr>
      </vt:variant>
      <vt:variant>
        <vt:i4>1900596</vt:i4>
      </vt:variant>
      <vt:variant>
        <vt:i4>50</vt:i4>
      </vt:variant>
      <vt:variant>
        <vt:i4>0</vt:i4>
      </vt:variant>
      <vt:variant>
        <vt:i4>5</vt:i4>
      </vt:variant>
      <vt:variant>
        <vt:lpwstr/>
      </vt:variant>
      <vt:variant>
        <vt:lpwstr>_Toc187723068</vt:lpwstr>
      </vt:variant>
      <vt:variant>
        <vt:i4>1900596</vt:i4>
      </vt:variant>
      <vt:variant>
        <vt:i4>44</vt:i4>
      </vt:variant>
      <vt:variant>
        <vt:i4>0</vt:i4>
      </vt:variant>
      <vt:variant>
        <vt:i4>5</vt:i4>
      </vt:variant>
      <vt:variant>
        <vt:lpwstr/>
      </vt:variant>
      <vt:variant>
        <vt:lpwstr>_Toc187723067</vt:lpwstr>
      </vt:variant>
      <vt:variant>
        <vt:i4>1900596</vt:i4>
      </vt:variant>
      <vt:variant>
        <vt:i4>38</vt:i4>
      </vt:variant>
      <vt:variant>
        <vt:i4>0</vt:i4>
      </vt:variant>
      <vt:variant>
        <vt:i4>5</vt:i4>
      </vt:variant>
      <vt:variant>
        <vt:lpwstr/>
      </vt:variant>
      <vt:variant>
        <vt:lpwstr>_Toc187723066</vt:lpwstr>
      </vt:variant>
      <vt:variant>
        <vt:i4>1900596</vt:i4>
      </vt:variant>
      <vt:variant>
        <vt:i4>32</vt:i4>
      </vt:variant>
      <vt:variant>
        <vt:i4>0</vt:i4>
      </vt:variant>
      <vt:variant>
        <vt:i4>5</vt:i4>
      </vt:variant>
      <vt:variant>
        <vt:lpwstr/>
      </vt:variant>
      <vt:variant>
        <vt:lpwstr>_Toc187723065</vt:lpwstr>
      </vt:variant>
      <vt:variant>
        <vt:i4>1900596</vt:i4>
      </vt:variant>
      <vt:variant>
        <vt:i4>26</vt:i4>
      </vt:variant>
      <vt:variant>
        <vt:i4>0</vt:i4>
      </vt:variant>
      <vt:variant>
        <vt:i4>5</vt:i4>
      </vt:variant>
      <vt:variant>
        <vt:lpwstr/>
      </vt:variant>
      <vt:variant>
        <vt:lpwstr>_Toc187723064</vt:lpwstr>
      </vt:variant>
      <vt:variant>
        <vt:i4>1900596</vt:i4>
      </vt:variant>
      <vt:variant>
        <vt:i4>20</vt:i4>
      </vt:variant>
      <vt:variant>
        <vt:i4>0</vt:i4>
      </vt:variant>
      <vt:variant>
        <vt:i4>5</vt:i4>
      </vt:variant>
      <vt:variant>
        <vt:lpwstr/>
      </vt:variant>
      <vt:variant>
        <vt:lpwstr>_Toc187723063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Organice Word Template</dc:title>
  <dc:creator>PSande</dc:creator>
  <cp:lastModifiedBy>PSande</cp:lastModifiedBy>
  <cp:revision>5</cp:revision>
  <cp:lastPrinted>2009-08-12T14:56:00Z</cp:lastPrinted>
  <dcterms:created xsi:type="dcterms:W3CDTF">2012-05-23T11:50:00Z</dcterms:created>
  <dcterms:modified xsi:type="dcterms:W3CDTF">2012-05-23T11:58:00Z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el">
    <vt:lpwstr>scheepers</vt:lpwstr>
  </property>
  <property fmtid="{D5CDD505-2E9C-101B-9397-08002B2CF9AE}" pid="3" name="Project">
    <vt:lpwstr>18</vt:lpwstr>
  </property>
  <property fmtid="{D5CDD505-2E9C-101B-9397-08002B2CF9AE}" pid="4" name="GUID">
    <vt:lpwstr>5e41a90f-fdf0-4d18-97f1-e27c47bc2c87</vt:lpwstr>
  </property>
  <property fmtid="{D5CDD505-2E9C-101B-9397-08002B2CF9AE}" pid="5" name="ContentTypeId">
    <vt:lpwstr>0x010100784A6BC7CAFBE84AAA9038C7486ABED5</vt:lpwstr>
  </property>
</Properties>
</file>